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131" w:rsidRPr="00552985" w:rsidRDefault="00923131" w:rsidP="009231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bookmarkStart w:id="0" w:name="_GoBack"/>
      <w:bookmarkEnd w:id="0"/>
      <w:r w:rsidRPr="00552985">
        <w:rPr>
          <w:sz w:val="28"/>
          <w:szCs w:val="28"/>
        </w:rPr>
        <w:t>KLAUZULA INFORMACYJNA</w:t>
      </w:r>
    </w:p>
    <w:p w:rsidR="00923131" w:rsidRPr="00552985" w:rsidRDefault="00923131" w:rsidP="00923131">
      <w:pPr>
        <w:jc w:val="both"/>
      </w:pPr>
    </w:p>
    <w:p w:rsidR="00923131" w:rsidRPr="00552985" w:rsidRDefault="00923131" w:rsidP="00923131">
      <w:pPr>
        <w:jc w:val="both"/>
      </w:pPr>
    </w:p>
    <w:p w:rsidR="00923131" w:rsidRPr="00552985" w:rsidRDefault="00923131" w:rsidP="00923131">
      <w:pPr>
        <w:spacing w:after="0" w:line="240" w:lineRule="auto"/>
        <w:jc w:val="both"/>
      </w:pPr>
      <w:r w:rsidRPr="00552985">
        <w:t xml:space="preserve">Zgodnie z art. 13 ust. 1 i 2 Rozporządzenia Parlamentu Europejskiego i Rady (UE) 2016/679 z dnia </w:t>
      </w:r>
    </w:p>
    <w:p w:rsidR="00923131" w:rsidRDefault="00923131" w:rsidP="00923131">
      <w:pPr>
        <w:spacing w:after="0" w:line="240" w:lineRule="auto"/>
        <w:jc w:val="both"/>
      </w:pPr>
      <w:r w:rsidRPr="00552985">
        <w:t>27 kwietnia 2016 r. w sprawie ochrony osób fizycznych z związku z przetwarzaniem danych osobowych</w:t>
      </w:r>
      <w:r>
        <w:t xml:space="preserve"> </w:t>
      </w:r>
      <w:r w:rsidRPr="00552985">
        <w:t>i w sprawie swobodnego przepływu takich danych oraz uchylenia dyrektywy 95/46/WE – dalej RODO informuję, że:</w:t>
      </w:r>
    </w:p>
    <w:p w:rsidR="00923131" w:rsidRPr="00552985" w:rsidRDefault="00923131" w:rsidP="00923131">
      <w:pPr>
        <w:spacing w:after="0" w:line="240" w:lineRule="auto"/>
        <w:jc w:val="both"/>
      </w:pPr>
    </w:p>
    <w:p w:rsidR="00923131" w:rsidRPr="00552985" w:rsidRDefault="00923131" w:rsidP="00923131">
      <w:pPr>
        <w:numPr>
          <w:ilvl w:val="0"/>
          <w:numId w:val="1"/>
        </w:numPr>
        <w:spacing w:after="0"/>
        <w:jc w:val="both"/>
      </w:pPr>
      <w:r w:rsidRPr="00552985">
        <w:t>Administratorem Pani/Pana danych osobowych jest URZĄD GMINY W ZAGRODNIE Zagrodno 52,  59-516 Zagrodno,</w:t>
      </w:r>
    </w:p>
    <w:p w:rsidR="00923131" w:rsidRPr="00552985" w:rsidRDefault="00923131" w:rsidP="00923131">
      <w:pPr>
        <w:numPr>
          <w:ilvl w:val="0"/>
          <w:numId w:val="1"/>
        </w:numPr>
        <w:jc w:val="both"/>
      </w:pPr>
      <w:r w:rsidRPr="00552985">
        <w:t>Pani/Pana dane osobowe przetwarzane będą w celu przeprowadzenia rekrutacji na stanowisko pracy na jakie złożył Pan/Pani aplikację w zakresie wskazanym w przepisach prawa pracy na podstawie art. 6 ust</w:t>
      </w:r>
      <w:r>
        <w:t xml:space="preserve"> lit </w:t>
      </w:r>
      <w:r w:rsidRPr="00552985">
        <w:t xml:space="preserve"> 1</w:t>
      </w:r>
      <w:r>
        <w:t xml:space="preserve"> </w:t>
      </w:r>
      <w:r w:rsidRPr="00552985">
        <w:t>c RODO, natomiast inne dane tj. w przypadku dobrowolnego podania danych wykraczających poza zakres określony w art. 22</w:t>
      </w:r>
      <w:r w:rsidRPr="00552985">
        <w:rPr>
          <w:vertAlign w:val="superscript"/>
        </w:rPr>
        <w:t>1</w:t>
      </w:r>
      <w:r w:rsidRPr="00552985">
        <w:rPr>
          <w:color w:val="333333"/>
          <w:shd w:val="clear" w:color="auto" w:fill="FFFFFF"/>
        </w:rPr>
        <w:t xml:space="preserve"> § Kodeksu Pracy (np. numer telefonu lub adres poczty elektronicznej) – art. 6 ust. </w:t>
      </w:r>
      <w:r w:rsidRPr="00552985">
        <w:t>1</w:t>
      </w:r>
      <w:r>
        <w:t xml:space="preserve"> lit. a RODO.</w:t>
      </w:r>
    </w:p>
    <w:p w:rsidR="00923131" w:rsidRDefault="00923131" w:rsidP="00923131">
      <w:pPr>
        <w:numPr>
          <w:ilvl w:val="0"/>
          <w:numId w:val="1"/>
        </w:numPr>
        <w:jc w:val="both"/>
      </w:pPr>
      <w:r w:rsidRPr="00552985">
        <w:t>Pani/Pana dane osobowe będą przechowy</w:t>
      </w:r>
      <w:r>
        <w:t>wane wyłącznie przez okres niezbędny do przeprowadzenia naboru, a po jego zakończeniu także do celów archiwalnych przez okres wynikający z Rozporządzenia Prezesa Rady Ministrów z dnia 18 stycznia 2011 r. w sprawie instrukcji kancelaryjnej, jednolitych rzeczowych wykazów akt oraz instrukcji w sprawie organizacji i zakresu działania archiwów zakładowych.</w:t>
      </w:r>
    </w:p>
    <w:p w:rsidR="00923131" w:rsidRPr="00552985" w:rsidRDefault="00923131" w:rsidP="00923131">
      <w:pPr>
        <w:numPr>
          <w:ilvl w:val="0"/>
          <w:numId w:val="1"/>
        </w:numPr>
        <w:jc w:val="both"/>
      </w:pPr>
      <w:r>
        <w:t xml:space="preserve">Wyniki konkursu, w tym Pani/Pana dane osobowe (imię, nazwisko, miejsce zamieszkania), będą upublicznione na stronie BIP i na tablicy ogłoszeń Urzędu. </w:t>
      </w:r>
    </w:p>
    <w:p w:rsidR="00923131" w:rsidRPr="00552985" w:rsidRDefault="00923131" w:rsidP="00923131">
      <w:pPr>
        <w:numPr>
          <w:ilvl w:val="0"/>
          <w:numId w:val="1"/>
        </w:numPr>
        <w:jc w:val="both"/>
      </w:pPr>
      <w:r w:rsidRPr="00552985">
        <w:t>Posiada Pani/Pan prawo dostępu do treści swoich danych oraz prawo ich sprostowania, usunięcia, ograniczenia przetwarzania, prawo do przenoszenia danych, prawo wniesienia sprzeciwu, prawo do cofnięcia zgody na ich przetwarzanie w dowolnym momencie bez wpływu na zgodność z prawem przetwarzania, którego dokonano na podstawie zgody wyrażonej przed jej cofnięciem.</w:t>
      </w:r>
    </w:p>
    <w:p w:rsidR="00923131" w:rsidRPr="00552985" w:rsidRDefault="00923131" w:rsidP="00923131">
      <w:pPr>
        <w:numPr>
          <w:ilvl w:val="0"/>
          <w:numId w:val="1"/>
        </w:numPr>
        <w:jc w:val="both"/>
      </w:pPr>
      <w:r w:rsidRPr="00552985">
        <w:t>Ma Pan/Pani prawo wniesienia skargi do Prezesa Urzędu Ochrony Danych Osobowych, gdy uzna Pani/Pan, iż przetwarzanie danych osobowych Pani/Pana dotyczących narusza przepisy RODO</w:t>
      </w:r>
    </w:p>
    <w:p w:rsidR="00923131" w:rsidRPr="00552985" w:rsidRDefault="00923131" w:rsidP="00923131">
      <w:pPr>
        <w:numPr>
          <w:ilvl w:val="0"/>
          <w:numId w:val="1"/>
        </w:numPr>
        <w:spacing w:after="0"/>
        <w:jc w:val="both"/>
      </w:pPr>
      <w:r w:rsidRPr="00552985">
        <w:t>Podanie przez Pana/Panią danych osobowych w zakresie wynikającym z art. 22 Kodeksu pracy jest dobrowolne, ale konieczne dla celów związanych z nawiązaniem i przebieg</w:t>
      </w:r>
      <w:r>
        <w:t>iem Pani/Pana rekrutacji. Konsekwencją niepodania danych osobowych będzie niezakwalifikowanie do dalszego etapu rekrutacji.</w:t>
      </w:r>
    </w:p>
    <w:p w:rsidR="00923131" w:rsidRPr="00552985" w:rsidRDefault="00923131" w:rsidP="00923131">
      <w:pPr>
        <w:numPr>
          <w:ilvl w:val="0"/>
          <w:numId w:val="1"/>
        </w:numPr>
        <w:spacing w:after="0"/>
        <w:jc w:val="both"/>
      </w:pPr>
      <w:r>
        <w:t>W oparciu o Pani/Pana dane osobowe Administrator nie będzie podejmował zautomatyzowanych decyzji, w tym będących wynikiem profilowania.</w:t>
      </w:r>
    </w:p>
    <w:p w:rsidR="00923131" w:rsidRDefault="00923131" w:rsidP="00923131">
      <w:pPr>
        <w:spacing w:after="0"/>
        <w:jc w:val="both"/>
      </w:pPr>
      <w:r>
        <w:t xml:space="preserve"> 9</w:t>
      </w:r>
      <w:r w:rsidRPr="00552985">
        <w:t>.   Pani/Pana dane osobowe</w:t>
      </w:r>
      <w:r>
        <w:t xml:space="preserve"> nie będą przekazywane poza Europejski Obszar Gospodarczy </w:t>
      </w:r>
    </w:p>
    <w:p w:rsidR="00923131" w:rsidRDefault="00923131" w:rsidP="00923131">
      <w:pPr>
        <w:spacing w:after="0"/>
        <w:jc w:val="both"/>
      </w:pPr>
      <w:r>
        <w:t xml:space="preserve">        i Organizacji Międzynarodowych.</w:t>
      </w:r>
    </w:p>
    <w:p w:rsidR="00923131" w:rsidRDefault="00923131" w:rsidP="00923131">
      <w:pPr>
        <w:spacing w:after="0"/>
        <w:jc w:val="both"/>
      </w:pPr>
      <w:r>
        <w:t xml:space="preserve"> 10.  W przypadku pytań dotyczących przetwarzania danych osobowych może Pani/Pan skontaktować </w:t>
      </w:r>
    </w:p>
    <w:p w:rsidR="00923131" w:rsidRDefault="00923131" w:rsidP="00923131">
      <w:pPr>
        <w:spacing w:after="0"/>
        <w:jc w:val="both"/>
      </w:pPr>
      <w:r>
        <w:t xml:space="preserve">         się z Inspektorem Ochrony Danych pisząc na adres e-mail </w:t>
      </w:r>
      <w:hyperlink r:id="rId5" w:history="1">
        <w:r w:rsidRPr="00F44A8A">
          <w:rPr>
            <w:rStyle w:val="Hipercze"/>
          </w:rPr>
          <w:t>iod@zagrodno.eu</w:t>
        </w:r>
      </w:hyperlink>
      <w:r>
        <w:t xml:space="preserve"> lub na ww. adres </w:t>
      </w:r>
    </w:p>
    <w:p w:rsidR="00923131" w:rsidRPr="00552985" w:rsidRDefault="00923131" w:rsidP="00923131">
      <w:pPr>
        <w:spacing w:after="0"/>
        <w:jc w:val="both"/>
      </w:pPr>
      <w:r>
        <w:t xml:space="preserve">         pocztowy.</w:t>
      </w:r>
    </w:p>
    <w:p w:rsidR="00CA550A" w:rsidRDefault="00CA550A"/>
    <w:sectPr w:rsidR="00CA550A" w:rsidSect="00CB5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05D34"/>
    <w:multiLevelType w:val="multilevel"/>
    <w:tmpl w:val="99BC48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923131"/>
    <w:rsid w:val="007D713A"/>
    <w:rsid w:val="00923131"/>
    <w:rsid w:val="00CA5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313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231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zagrodno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2393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KOSIOROWSKA</dc:creator>
  <cp:lastModifiedBy>KOSIOROWSKA</cp:lastModifiedBy>
  <cp:revision>1</cp:revision>
  <dcterms:created xsi:type="dcterms:W3CDTF">2019-09-05T11:12:00Z</dcterms:created>
  <dcterms:modified xsi:type="dcterms:W3CDTF">2019-09-05T11:13:00Z</dcterms:modified>
</cp:coreProperties>
</file>