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6F5E2" w14:textId="77777777" w:rsidR="009F378E" w:rsidRDefault="009F378E" w:rsidP="001D6272">
      <w:pPr>
        <w:spacing w:before="1080" w:line="360" w:lineRule="auto"/>
        <w:ind w:left="17"/>
        <w:jc w:val="center"/>
        <w:rPr>
          <w:rFonts w:cs="Arial"/>
          <w:b/>
        </w:rPr>
      </w:pPr>
      <w:r>
        <w:rPr>
          <w:rFonts w:cs="Arial"/>
          <w:b/>
        </w:rPr>
        <w:t xml:space="preserve">UMOWA O ROBOTY BUDOWLANE </w:t>
      </w:r>
    </w:p>
    <w:p w14:paraId="1F63A3F7" w14:textId="77777777" w:rsidR="009F378E" w:rsidRDefault="009F378E" w:rsidP="003A29F3">
      <w:pPr>
        <w:spacing w:line="360" w:lineRule="auto"/>
        <w:ind w:left="15"/>
        <w:jc w:val="center"/>
        <w:rPr>
          <w:rFonts w:cs="Arial"/>
        </w:rPr>
      </w:pPr>
      <w:r>
        <w:rPr>
          <w:rFonts w:cs="Arial"/>
          <w:b/>
        </w:rPr>
        <w:t xml:space="preserve">Nr </w:t>
      </w:r>
      <w:r w:rsidR="007532E7">
        <w:rPr>
          <w:rFonts w:cs="Arial"/>
          <w:b/>
        </w:rPr>
        <w:t>………………………</w:t>
      </w:r>
    </w:p>
    <w:p w14:paraId="4C95EB6F" w14:textId="77777777" w:rsidR="00CA1CA5" w:rsidRDefault="00CA1CA5" w:rsidP="003A29F3">
      <w:pPr>
        <w:spacing w:line="360" w:lineRule="auto"/>
        <w:ind w:left="-15"/>
        <w:jc w:val="both"/>
        <w:rPr>
          <w:rFonts w:cs="Arial"/>
        </w:rPr>
      </w:pPr>
    </w:p>
    <w:p w14:paraId="2E75DDB6" w14:textId="77777777" w:rsidR="009F378E" w:rsidRPr="003A29F3" w:rsidRDefault="009F378E" w:rsidP="003A29F3">
      <w:pPr>
        <w:spacing w:line="360" w:lineRule="auto"/>
        <w:ind w:left="-15"/>
        <w:jc w:val="both"/>
        <w:rPr>
          <w:b/>
          <w:bCs/>
          <w:sz w:val="22"/>
          <w:szCs w:val="22"/>
        </w:rPr>
      </w:pPr>
      <w:r w:rsidRPr="003A29F3">
        <w:rPr>
          <w:sz w:val="22"/>
          <w:szCs w:val="22"/>
        </w:rPr>
        <w:t xml:space="preserve">zawarta w dniu </w:t>
      </w:r>
      <w:r w:rsidR="007532E7">
        <w:rPr>
          <w:sz w:val="22"/>
          <w:szCs w:val="22"/>
        </w:rPr>
        <w:t>……………………………</w:t>
      </w:r>
      <w:r w:rsidRPr="003A29F3">
        <w:rPr>
          <w:sz w:val="22"/>
          <w:szCs w:val="22"/>
        </w:rPr>
        <w:t>r. w</w:t>
      </w:r>
      <w:r w:rsidR="00DF7A42">
        <w:rPr>
          <w:sz w:val="22"/>
          <w:szCs w:val="22"/>
        </w:rPr>
        <w:t xml:space="preserve"> </w:t>
      </w:r>
      <w:r w:rsidR="007532E7">
        <w:rPr>
          <w:sz w:val="22"/>
          <w:szCs w:val="22"/>
        </w:rPr>
        <w:t>…………………..</w:t>
      </w:r>
      <w:r w:rsidRPr="003A29F3">
        <w:rPr>
          <w:sz w:val="22"/>
          <w:szCs w:val="22"/>
        </w:rPr>
        <w:t xml:space="preserve"> pomiędzy: </w:t>
      </w:r>
    </w:p>
    <w:p w14:paraId="7AC76788" w14:textId="77777777" w:rsidR="00116EEA" w:rsidRPr="00D17C67" w:rsidRDefault="00116EEA" w:rsidP="003A29F3">
      <w:pPr>
        <w:spacing w:line="360" w:lineRule="auto"/>
        <w:jc w:val="both"/>
        <w:rPr>
          <w:b/>
          <w:bCs/>
          <w:sz w:val="22"/>
          <w:szCs w:val="22"/>
        </w:rPr>
      </w:pPr>
    </w:p>
    <w:p w14:paraId="71ED538A" w14:textId="000866A5" w:rsidR="00B6064F" w:rsidRPr="00B6064F" w:rsidRDefault="00B6064F" w:rsidP="00B6064F">
      <w:pPr>
        <w:widowControl/>
        <w:suppressAutoHyphens w:val="0"/>
        <w:autoSpaceDE/>
        <w:spacing w:line="360" w:lineRule="auto"/>
        <w:jc w:val="both"/>
        <w:rPr>
          <w:bCs/>
          <w:sz w:val="22"/>
          <w:szCs w:val="22"/>
        </w:rPr>
      </w:pPr>
      <w:r w:rsidRPr="00B6064F">
        <w:rPr>
          <w:b/>
          <w:sz w:val="22"/>
          <w:szCs w:val="22"/>
        </w:rPr>
        <w:t xml:space="preserve">Gminą Zagrodno </w:t>
      </w:r>
      <w:r w:rsidRPr="00B6064F">
        <w:rPr>
          <w:bCs/>
          <w:sz w:val="22"/>
          <w:szCs w:val="22"/>
        </w:rPr>
        <w:t xml:space="preserve">z siedzibą: Zagrodno 52, 59-516 Zagrodno, nr NIP: 6941566139, nr REGON: 390647676 – Urząd Gminy w Zagrodnie, zwaną w dalszej części umowy </w:t>
      </w:r>
      <w:r w:rsidRPr="00B6064F">
        <w:rPr>
          <w:b/>
          <w:sz w:val="22"/>
          <w:szCs w:val="22"/>
        </w:rPr>
        <w:t xml:space="preserve">„Zamawiającym”, </w:t>
      </w:r>
      <w:r w:rsidRPr="00B6064F">
        <w:rPr>
          <w:bCs/>
          <w:sz w:val="22"/>
          <w:szCs w:val="22"/>
        </w:rPr>
        <w:t>reprezentowaną przez:</w:t>
      </w:r>
    </w:p>
    <w:p w14:paraId="19D1FF9A" w14:textId="2FC7F109" w:rsidR="00DF7A42" w:rsidRPr="00D17C67" w:rsidRDefault="00B6064F" w:rsidP="00AB42AB">
      <w:pPr>
        <w:widowControl/>
        <w:suppressAutoHyphens w:val="0"/>
        <w:autoSpaceDE/>
        <w:spacing w:line="360" w:lineRule="auto"/>
        <w:jc w:val="both"/>
        <w:rPr>
          <w:b/>
          <w:sz w:val="22"/>
          <w:szCs w:val="22"/>
        </w:rPr>
      </w:pPr>
      <w:r w:rsidRPr="00B6064F">
        <w:rPr>
          <w:b/>
          <w:sz w:val="22"/>
          <w:szCs w:val="22"/>
        </w:rPr>
        <w:t xml:space="preserve">Karolinę Bardowską - Wójta Gminy, </w:t>
      </w:r>
      <w:r w:rsidR="00AB42AB">
        <w:rPr>
          <w:b/>
          <w:sz w:val="22"/>
          <w:szCs w:val="22"/>
        </w:rPr>
        <w:t xml:space="preserve"> </w:t>
      </w:r>
      <w:r w:rsidRPr="00B6064F">
        <w:rPr>
          <w:bCs/>
          <w:sz w:val="22"/>
          <w:szCs w:val="22"/>
        </w:rPr>
        <w:t>przy kontrasygnacie</w:t>
      </w:r>
      <w:r w:rsidRPr="00B6064F">
        <w:rPr>
          <w:b/>
          <w:sz w:val="22"/>
          <w:szCs w:val="22"/>
        </w:rPr>
        <w:t xml:space="preserve"> Anny Rybarczyk - Skarbnika Gminy,</w:t>
      </w:r>
      <w:r w:rsidR="00DF7A42" w:rsidRPr="00D17C67">
        <w:rPr>
          <w:b/>
          <w:sz w:val="22"/>
          <w:szCs w:val="22"/>
        </w:rPr>
        <w:t xml:space="preserve"> </w:t>
      </w:r>
    </w:p>
    <w:p w14:paraId="72AC0A48" w14:textId="77777777" w:rsidR="00AB42AB" w:rsidRDefault="00DF7A42" w:rsidP="00C17B7E">
      <w:pPr>
        <w:spacing w:line="360" w:lineRule="auto"/>
        <w:jc w:val="both"/>
        <w:rPr>
          <w:b/>
          <w:sz w:val="22"/>
          <w:szCs w:val="22"/>
        </w:rPr>
      </w:pPr>
      <w:r w:rsidRPr="00D17C67">
        <w:rPr>
          <w:sz w:val="22"/>
          <w:szCs w:val="22"/>
        </w:rPr>
        <w:t>a</w:t>
      </w:r>
      <w:r w:rsidR="00C17B7E">
        <w:rPr>
          <w:sz w:val="22"/>
          <w:szCs w:val="22"/>
        </w:rPr>
        <w:t xml:space="preserve"> </w:t>
      </w:r>
    </w:p>
    <w:p w14:paraId="3DED2471" w14:textId="4A8DE2CA" w:rsidR="00AB42AB" w:rsidRPr="00AB42AB" w:rsidRDefault="00AB42AB" w:rsidP="00C17B7E">
      <w:pPr>
        <w:spacing w:line="360" w:lineRule="auto"/>
        <w:jc w:val="both"/>
        <w:rPr>
          <w:bCs/>
          <w:sz w:val="22"/>
          <w:szCs w:val="22"/>
        </w:rPr>
      </w:pPr>
      <w:r w:rsidRPr="00AB42AB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3A5F3081" w14:textId="6DF72902" w:rsidR="00D17C67" w:rsidRDefault="00D17C67" w:rsidP="00C17B7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siedzibą: </w:t>
      </w:r>
      <w:r w:rsidR="00924A3D">
        <w:rPr>
          <w:sz w:val="22"/>
          <w:szCs w:val="22"/>
        </w:rPr>
        <w:t>………………………………….</w:t>
      </w:r>
      <w:r w:rsidR="00C17B7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NIP </w:t>
      </w:r>
      <w:r w:rsidR="00924A3D">
        <w:rPr>
          <w:sz w:val="22"/>
          <w:szCs w:val="22"/>
        </w:rPr>
        <w:t>………………….</w:t>
      </w:r>
      <w:r>
        <w:rPr>
          <w:sz w:val="22"/>
          <w:szCs w:val="22"/>
        </w:rPr>
        <w:t xml:space="preserve">, REGON </w:t>
      </w:r>
      <w:r w:rsidR="00924A3D">
        <w:rPr>
          <w:sz w:val="22"/>
          <w:szCs w:val="22"/>
        </w:rPr>
        <w:t>………………………</w:t>
      </w:r>
    </w:p>
    <w:p w14:paraId="70D48C31" w14:textId="77777777" w:rsidR="00D17C67" w:rsidRDefault="00D17C67" w:rsidP="00D17C67">
      <w:pPr>
        <w:pStyle w:val="NormalnyWeb"/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zwanym w dalszej części umowy </w:t>
      </w:r>
      <w:r>
        <w:rPr>
          <w:b/>
          <w:sz w:val="22"/>
          <w:szCs w:val="22"/>
        </w:rPr>
        <w:t>Wykonawcą</w:t>
      </w:r>
      <w:r>
        <w:rPr>
          <w:sz w:val="22"/>
          <w:szCs w:val="22"/>
        </w:rPr>
        <w:t xml:space="preserve">, </w:t>
      </w:r>
    </w:p>
    <w:p w14:paraId="25133102" w14:textId="77777777" w:rsidR="00D17C67" w:rsidRDefault="00D17C67" w:rsidP="00D17C67">
      <w:pPr>
        <w:pStyle w:val="NormalnyWeb"/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 następującej treści:</w:t>
      </w:r>
    </w:p>
    <w:p w14:paraId="6C4BE148" w14:textId="77777777" w:rsidR="009F378E" w:rsidRPr="003A29F3" w:rsidRDefault="009F378E" w:rsidP="003A29F3">
      <w:pPr>
        <w:spacing w:line="360" w:lineRule="auto"/>
        <w:jc w:val="both"/>
        <w:rPr>
          <w:sz w:val="22"/>
          <w:szCs w:val="22"/>
        </w:rPr>
      </w:pPr>
    </w:p>
    <w:p w14:paraId="360E72E7" w14:textId="77777777" w:rsidR="009F378E" w:rsidRPr="003A29F3" w:rsidRDefault="00DF7A42" w:rsidP="00E72B12">
      <w:pPr>
        <w:spacing w:after="240" w:line="360" w:lineRule="auto"/>
        <w:jc w:val="both"/>
        <w:rPr>
          <w:b/>
          <w:sz w:val="22"/>
          <w:szCs w:val="22"/>
        </w:rPr>
      </w:pPr>
      <w:r>
        <w:rPr>
          <w:i/>
          <w:sz w:val="22"/>
          <w:szCs w:val="22"/>
        </w:rPr>
        <w:t>Niniejsza umowa została zawarta w trybie postępowania o udzielenia zamówień publicznych, do których nie stosuje się ustawy Prawo zamówień publicznych</w:t>
      </w:r>
      <w:r>
        <w:rPr>
          <w:i/>
          <w:iCs/>
          <w:sz w:val="22"/>
          <w:szCs w:val="22"/>
        </w:rPr>
        <w:t>, wprowadzonym zarządzeniem nr 0050.</w:t>
      </w:r>
      <w:r w:rsidR="00924A3D">
        <w:rPr>
          <w:i/>
          <w:iCs/>
          <w:sz w:val="22"/>
          <w:szCs w:val="22"/>
        </w:rPr>
        <w:t>13</w:t>
      </w:r>
      <w:r>
        <w:rPr>
          <w:i/>
          <w:iCs/>
          <w:sz w:val="22"/>
          <w:szCs w:val="22"/>
        </w:rPr>
        <w:t>.202</w:t>
      </w:r>
      <w:r w:rsidR="00924A3D">
        <w:rPr>
          <w:i/>
          <w:iCs/>
          <w:sz w:val="22"/>
          <w:szCs w:val="22"/>
        </w:rPr>
        <w:t>1</w:t>
      </w:r>
      <w:r>
        <w:rPr>
          <w:i/>
          <w:iCs/>
          <w:sz w:val="22"/>
          <w:szCs w:val="22"/>
        </w:rPr>
        <w:t xml:space="preserve"> Wójta Gminy Zagrodno z dnia </w:t>
      </w:r>
      <w:r w:rsidR="00924A3D">
        <w:rPr>
          <w:i/>
          <w:iCs/>
          <w:sz w:val="22"/>
          <w:szCs w:val="22"/>
        </w:rPr>
        <w:t xml:space="preserve">5 lutego </w:t>
      </w:r>
      <w:r>
        <w:rPr>
          <w:i/>
          <w:iCs/>
          <w:sz w:val="22"/>
          <w:szCs w:val="22"/>
        </w:rPr>
        <w:t>202</w:t>
      </w:r>
      <w:r w:rsidR="00924A3D">
        <w:rPr>
          <w:i/>
          <w:iCs/>
          <w:sz w:val="22"/>
          <w:szCs w:val="22"/>
        </w:rPr>
        <w:t>1</w:t>
      </w:r>
      <w:r>
        <w:rPr>
          <w:i/>
          <w:iCs/>
          <w:sz w:val="22"/>
          <w:szCs w:val="22"/>
        </w:rPr>
        <w:t xml:space="preserve"> r.</w:t>
      </w:r>
    </w:p>
    <w:p w14:paraId="635AE98C" w14:textId="77777777" w:rsidR="009F378E" w:rsidRPr="003A29F3" w:rsidRDefault="009F378E" w:rsidP="003A29F3">
      <w:pPr>
        <w:spacing w:line="360" w:lineRule="auto"/>
        <w:jc w:val="center"/>
        <w:rPr>
          <w:b/>
          <w:sz w:val="22"/>
          <w:szCs w:val="22"/>
        </w:rPr>
      </w:pPr>
      <w:r w:rsidRPr="003A29F3">
        <w:rPr>
          <w:b/>
          <w:sz w:val="22"/>
          <w:szCs w:val="22"/>
        </w:rPr>
        <w:t>§ 1</w:t>
      </w:r>
    </w:p>
    <w:p w14:paraId="31BE93B3" w14:textId="77777777" w:rsidR="009F378E" w:rsidRPr="003A29F3" w:rsidRDefault="009F378E" w:rsidP="003A29F3">
      <w:pPr>
        <w:spacing w:line="360" w:lineRule="auto"/>
        <w:jc w:val="center"/>
        <w:rPr>
          <w:sz w:val="22"/>
          <w:szCs w:val="22"/>
          <w:u w:val="single"/>
        </w:rPr>
      </w:pPr>
      <w:r w:rsidRPr="003A29F3">
        <w:rPr>
          <w:b/>
          <w:sz w:val="22"/>
          <w:szCs w:val="22"/>
        </w:rPr>
        <w:t>Przedmiot i zakres umowy</w:t>
      </w:r>
    </w:p>
    <w:p w14:paraId="77350CD2" w14:textId="77777777" w:rsidR="000C5990" w:rsidRPr="00101AE3" w:rsidRDefault="009F378E" w:rsidP="00D17C67">
      <w:pPr>
        <w:numPr>
          <w:ilvl w:val="0"/>
          <w:numId w:val="27"/>
        </w:numPr>
        <w:spacing w:line="360" w:lineRule="auto"/>
        <w:jc w:val="both"/>
        <w:rPr>
          <w:b/>
          <w:bCs/>
          <w:color w:val="000000"/>
          <w:sz w:val="22"/>
          <w:szCs w:val="22"/>
          <w:lang w:eastAsia="pl-PL"/>
        </w:rPr>
      </w:pPr>
      <w:r w:rsidRPr="00101AE3">
        <w:rPr>
          <w:sz w:val="22"/>
          <w:szCs w:val="22"/>
        </w:rPr>
        <w:t xml:space="preserve">Przedmiotem umowy jest </w:t>
      </w:r>
      <w:r w:rsidR="00260139" w:rsidRPr="00101AE3">
        <w:rPr>
          <w:spacing w:val="-8"/>
          <w:sz w:val="22"/>
          <w:szCs w:val="22"/>
        </w:rPr>
        <w:t>r</w:t>
      </w:r>
      <w:r w:rsidR="00260139" w:rsidRPr="00101AE3">
        <w:rPr>
          <w:rStyle w:val="Domylnaczcionkaakapitu2"/>
          <w:sz w:val="22"/>
          <w:szCs w:val="22"/>
        </w:rPr>
        <w:t>ealiz</w:t>
      </w:r>
      <w:r w:rsidR="00D71EE0" w:rsidRPr="00101AE3">
        <w:rPr>
          <w:rStyle w:val="Domylnaczcionkaakapitu2"/>
          <w:sz w:val="22"/>
          <w:szCs w:val="22"/>
        </w:rPr>
        <w:t>acja</w:t>
      </w:r>
      <w:r w:rsidR="00260139" w:rsidRPr="00101AE3">
        <w:rPr>
          <w:rStyle w:val="Domylnaczcionkaakapitu2"/>
          <w:sz w:val="22"/>
          <w:szCs w:val="22"/>
        </w:rPr>
        <w:t xml:space="preserve"> zadania pn.:</w:t>
      </w:r>
      <w:r w:rsidR="00A25B32" w:rsidRPr="00A25B32">
        <w:rPr>
          <w:b/>
          <w:bCs/>
          <w:sz w:val="22"/>
          <w:szCs w:val="22"/>
        </w:rPr>
        <w:t xml:space="preserve"> </w:t>
      </w:r>
      <w:r w:rsidR="00A25B32" w:rsidRPr="00E86DE7">
        <w:rPr>
          <w:b/>
          <w:bCs/>
          <w:sz w:val="22"/>
          <w:szCs w:val="22"/>
        </w:rPr>
        <w:t>„</w:t>
      </w:r>
      <w:r w:rsidR="00A25B32">
        <w:rPr>
          <w:b/>
          <w:bCs/>
          <w:sz w:val="22"/>
          <w:szCs w:val="22"/>
        </w:rPr>
        <w:t>Przebudowa podjazdu dla niepełnosprawnych do Gminnego Ośrodka Zdrowia w Zagrodnie</w:t>
      </w:r>
      <w:r w:rsidR="00A25B32" w:rsidRPr="00E86DE7">
        <w:rPr>
          <w:b/>
          <w:bCs/>
          <w:sz w:val="22"/>
          <w:szCs w:val="22"/>
        </w:rPr>
        <w:t>”</w:t>
      </w:r>
      <w:r w:rsidR="00A25B32">
        <w:rPr>
          <w:b/>
          <w:bCs/>
          <w:sz w:val="22"/>
          <w:szCs w:val="22"/>
        </w:rPr>
        <w:t>.</w:t>
      </w:r>
    </w:p>
    <w:p w14:paraId="4939C97A" w14:textId="77777777" w:rsidR="00101AE3" w:rsidRPr="00101AE3" w:rsidRDefault="00101AE3" w:rsidP="00101AE3">
      <w:pPr>
        <w:widowControl/>
        <w:numPr>
          <w:ilvl w:val="0"/>
          <w:numId w:val="27"/>
        </w:numPr>
        <w:suppressAutoHyphens w:val="0"/>
        <w:autoSpaceDE/>
        <w:spacing w:line="360" w:lineRule="auto"/>
        <w:jc w:val="both"/>
        <w:rPr>
          <w:sz w:val="22"/>
          <w:szCs w:val="22"/>
        </w:rPr>
      </w:pPr>
      <w:bookmarkStart w:id="0" w:name="_Toc27649390"/>
      <w:r w:rsidRPr="00101AE3">
        <w:rPr>
          <w:sz w:val="22"/>
          <w:szCs w:val="22"/>
        </w:rPr>
        <w:t xml:space="preserve">Opis przedmiotu umowy: </w:t>
      </w:r>
    </w:p>
    <w:p w14:paraId="48F32A75" w14:textId="77777777" w:rsidR="00101AE3" w:rsidRPr="00A25B32" w:rsidRDefault="00A25B32" w:rsidP="00A25B32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101AE3">
        <w:rPr>
          <w:sz w:val="22"/>
          <w:szCs w:val="22"/>
        </w:rPr>
        <w:t xml:space="preserve">Przedmiotem niniejszego zamówienia </w:t>
      </w:r>
      <w:r>
        <w:rPr>
          <w:sz w:val="22"/>
          <w:szCs w:val="22"/>
        </w:rPr>
        <w:t>jest</w:t>
      </w:r>
      <w:r w:rsidRPr="00582505">
        <w:rPr>
          <w:sz w:val="22"/>
          <w:szCs w:val="22"/>
        </w:rPr>
        <w:t xml:space="preserve"> przebudow</w:t>
      </w:r>
      <w:r>
        <w:rPr>
          <w:sz w:val="22"/>
          <w:szCs w:val="22"/>
        </w:rPr>
        <w:t xml:space="preserve">a </w:t>
      </w:r>
      <w:r w:rsidRPr="00582505">
        <w:rPr>
          <w:sz w:val="22"/>
          <w:szCs w:val="22"/>
        </w:rPr>
        <w:t xml:space="preserve">podjazdu dla niepełnosprawnych do Gminnego Ośrodka </w:t>
      </w:r>
      <w:r>
        <w:rPr>
          <w:sz w:val="22"/>
          <w:szCs w:val="22"/>
        </w:rPr>
        <w:t>w Zagrodnie</w:t>
      </w:r>
    </w:p>
    <w:bookmarkEnd w:id="0"/>
    <w:p w14:paraId="33B09BE1" w14:textId="77777777" w:rsidR="00A25B32" w:rsidRPr="00A25B32" w:rsidRDefault="00A25B32" w:rsidP="00A25B32">
      <w:pPr>
        <w:numPr>
          <w:ilvl w:val="0"/>
          <w:numId w:val="29"/>
        </w:numPr>
        <w:spacing w:line="360" w:lineRule="auto"/>
        <w:rPr>
          <w:sz w:val="22"/>
          <w:szCs w:val="22"/>
        </w:rPr>
      </w:pPr>
      <w:r w:rsidRPr="00A25B32">
        <w:rPr>
          <w:sz w:val="22"/>
          <w:szCs w:val="22"/>
        </w:rPr>
        <w:t>Zakres robót:</w:t>
      </w:r>
    </w:p>
    <w:p w14:paraId="1958C442" w14:textId="77777777" w:rsidR="00A25B32" w:rsidRPr="00974051" w:rsidRDefault="00A25B32" w:rsidP="00A25B32">
      <w:pPr>
        <w:pStyle w:val="Akapitzlist"/>
        <w:numPr>
          <w:ilvl w:val="0"/>
          <w:numId w:val="32"/>
        </w:numPr>
        <w:suppressAutoHyphens w:val="0"/>
        <w:spacing w:after="113" w:line="360" w:lineRule="auto"/>
        <w:contextualSpacing/>
        <w:jc w:val="both"/>
      </w:pPr>
      <w:r w:rsidRPr="00974051">
        <w:t>Prace terenowe i przygotowawcze:</w:t>
      </w:r>
    </w:p>
    <w:p w14:paraId="7D6DD052" w14:textId="4A2D37CB" w:rsidR="00A25B32" w:rsidRPr="00AB42AB" w:rsidRDefault="00A25B32" w:rsidP="00AB42AB">
      <w:pPr>
        <w:pStyle w:val="Akapitzlist"/>
        <w:numPr>
          <w:ilvl w:val="0"/>
          <w:numId w:val="36"/>
        </w:numPr>
        <w:spacing w:line="360" w:lineRule="auto"/>
        <w:ind w:left="1068"/>
        <w:jc w:val="both"/>
        <w:rPr>
          <w:sz w:val="22"/>
          <w:szCs w:val="22"/>
        </w:rPr>
      </w:pPr>
      <w:r w:rsidRPr="00AB42AB">
        <w:rPr>
          <w:sz w:val="22"/>
          <w:szCs w:val="22"/>
        </w:rPr>
        <w:t>Rozbiórka istniejących poręczy</w:t>
      </w:r>
    </w:p>
    <w:p w14:paraId="03C98625" w14:textId="77777777" w:rsidR="001D6272" w:rsidRDefault="001D6272" w:rsidP="00AB42AB">
      <w:pPr>
        <w:spacing w:before="960" w:line="360" w:lineRule="auto"/>
        <w:ind w:left="348"/>
        <w:jc w:val="both"/>
        <w:rPr>
          <w:sz w:val="22"/>
          <w:szCs w:val="22"/>
        </w:rPr>
      </w:pPr>
    </w:p>
    <w:p w14:paraId="78DDCA67" w14:textId="2C5A2CCE" w:rsidR="00A25B32" w:rsidRPr="00AB42AB" w:rsidRDefault="00A25B32" w:rsidP="00AB42AB">
      <w:pPr>
        <w:pStyle w:val="Akapitzlist"/>
        <w:numPr>
          <w:ilvl w:val="0"/>
          <w:numId w:val="36"/>
        </w:numPr>
        <w:spacing w:before="240" w:line="360" w:lineRule="auto"/>
        <w:ind w:left="1068"/>
        <w:jc w:val="both"/>
        <w:rPr>
          <w:sz w:val="22"/>
          <w:szCs w:val="22"/>
        </w:rPr>
      </w:pPr>
      <w:r w:rsidRPr="00AB42AB">
        <w:rPr>
          <w:sz w:val="22"/>
          <w:szCs w:val="22"/>
        </w:rPr>
        <w:lastRenderedPageBreak/>
        <w:t>Rozbiórka istniejącej nawierzchni z kostki betonowej</w:t>
      </w:r>
    </w:p>
    <w:p w14:paraId="6FAAD1EB" w14:textId="2A1A9151" w:rsidR="00A25B32" w:rsidRPr="00AB42AB" w:rsidRDefault="00A25B32" w:rsidP="00AB42AB">
      <w:pPr>
        <w:pStyle w:val="Akapitzlist"/>
        <w:numPr>
          <w:ilvl w:val="0"/>
          <w:numId w:val="36"/>
        </w:numPr>
        <w:spacing w:line="360" w:lineRule="auto"/>
        <w:ind w:left="1068"/>
        <w:jc w:val="both"/>
        <w:rPr>
          <w:sz w:val="22"/>
          <w:szCs w:val="22"/>
        </w:rPr>
      </w:pPr>
      <w:r w:rsidRPr="00AB42AB">
        <w:rPr>
          <w:sz w:val="22"/>
          <w:szCs w:val="22"/>
        </w:rPr>
        <w:t>Rozbiórka istniejącej pochylni betonowej (rozbiórka włącznie z fundamentami)</w:t>
      </w:r>
    </w:p>
    <w:p w14:paraId="074411FF" w14:textId="77777777" w:rsidR="00A25B32" w:rsidRPr="00974051" w:rsidRDefault="00A25B32" w:rsidP="00A25B32">
      <w:pPr>
        <w:pStyle w:val="Akapitzlist"/>
        <w:numPr>
          <w:ilvl w:val="0"/>
          <w:numId w:val="32"/>
        </w:numPr>
        <w:suppressAutoHyphens w:val="0"/>
        <w:spacing w:after="113" w:line="360" w:lineRule="auto"/>
        <w:contextualSpacing/>
        <w:jc w:val="both"/>
      </w:pPr>
      <w:r w:rsidRPr="00974051">
        <w:t>Przebudowa pochylni</w:t>
      </w:r>
    </w:p>
    <w:p w14:paraId="59730D38" w14:textId="3A3DF47A" w:rsidR="00A25B32" w:rsidRPr="00AB42AB" w:rsidRDefault="00A25B32" w:rsidP="00AB42AB">
      <w:pPr>
        <w:pStyle w:val="Akapitzlist"/>
        <w:numPr>
          <w:ilvl w:val="0"/>
          <w:numId w:val="37"/>
        </w:numPr>
        <w:spacing w:line="360" w:lineRule="auto"/>
        <w:jc w:val="both"/>
        <w:rPr>
          <w:sz w:val="22"/>
          <w:szCs w:val="22"/>
        </w:rPr>
      </w:pPr>
      <w:r w:rsidRPr="00AB42AB">
        <w:rPr>
          <w:sz w:val="22"/>
          <w:szCs w:val="22"/>
        </w:rPr>
        <w:t xml:space="preserve">rozbiórka obecnego podjazdu </w:t>
      </w:r>
    </w:p>
    <w:p w14:paraId="2DCF1648" w14:textId="7939A9F9" w:rsidR="00A25B32" w:rsidRPr="00AB42AB" w:rsidRDefault="00A25B32" w:rsidP="00AB42AB">
      <w:pPr>
        <w:pStyle w:val="Akapitzlist"/>
        <w:numPr>
          <w:ilvl w:val="0"/>
          <w:numId w:val="37"/>
        </w:numPr>
        <w:spacing w:line="360" w:lineRule="auto"/>
        <w:jc w:val="both"/>
        <w:rPr>
          <w:sz w:val="22"/>
          <w:szCs w:val="22"/>
        </w:rPr>
      </w:pPr>
      <w:r w:rsidRPr="00AB42AB">
        <w:rPr>
          <w:sz w:val="22"/>
          <w:szCs w:val="22"/>
        </w:rPr>
        <w:t>wykonanie nowych zbrojonych ław żelbetowych monolitycznych (rzędna poziomu wjazdu zmienia się!)</w:t>
      </w:r>
    </w:p>
    <w:p w14:paraId="7C968213" w14:textId="0CDBA782" w:rsidR="00A25B32" w:rsidRPr="00AB42AB" w:rsidRDefault="00A25B32" w:rsidP="00AB42AB">
      <w:pPr>
        <w:pStyle w:val="Akapitzlist"/>
        <w:numPr>
          <w:ilvl w:val="0"/>
          <w:numId w:val="37"/>
        </w:numPr>
        <w:spacing w:line="360" w:lineRule="auto"/>
        <w:jc w:val="both"/>
        <w:rPr>
          <w:sz w:val="22"/>
          <w:szCs w:val="22"/>
        </w:rPr>
      </w:pPr>
      <w:r w:rsidRPr="00AB42AB">
        <w:rPr>
          <w:sz w:val="22"/>
          <w:szCs w:val="22"/>
        </w:rPr>
        <w:t>wykonanie murów z bloczków betonowych z okładziną z płytek klinkierowych</w:t>
      </w:r>
    </w:p>
    <w:p w14:paraId="3508FC67" w14:textId="49D7BCA3" w:rsidR="00A25B32" w:rsidRPr="00AB42AB" w:rsidRDefault="00A25B32" w:rsidP="00AB42AB">
      <w:pPr>
        <w:pStyle w:val="Akapitzlist"/>
        <w:numPr>
          <w:ilvl w:val="0"/>
          <w:numId w:val="37"/>
        </w:numPr>
        <w:spacing w:line="360" w:lineRule="auto"/>
        <w:jc w:val="both"/>
        <w:rPr>
          <w:sz w:val="22"/>
          <w:szCs w:val="22"/>
        </w:rPr>
      </w:pPr>
      <w:r w:rsidRPr="00AB42AB">
        <w:rPr>
          <w:sz w:val="22"/>
          <w:szCs w:val="22"/>
        </w:rPr>
        <w:t xml:space="preserve">wykonanie balustrad pochylni z rur stalowych nierdzewnych (balustrada </w:t>
      </w:r>
      <w:proofErr w:type="spellStart"/>
      <w:r w:rsidRPr="00AB42AB">
        <w:rPr>
          <w:sz w:val="22"/>
          <w:szCs w:val="22"/>
        </w:rPr>
        <w:t>dwuzpoziomowa</w:t>
      </w:r>
      <w:proofErr w:type="spellEnd"/>
      <w:r w:rsidRPr="00AB42AB">
        <w:rPr>
          <w:sz w:val="22"/>
          <w:szCs w:val="22"/>
        </w:rPr>
        <w:t>)</w:t>
      </w:r>
    </w:p>
    <w:p w14:paraId="34C7CBAB" w14:textId="46BDD2A2" w:rsidR="00A25B32" w:rsidRPr="00AB42AB" w:rsidRDefault="00A25B32" w:rsidP="00AB42AB">
      <w:pPr>
        <w:pStyle w:val="Akapitzlist"/>
        <w:numPr>
          <w:ilvl w:val="0"/>
          <w:numId w:val="37"/>
        </w:numPr>
        <w:spacing w:line="360" w:lineRule="auto"/>
        <w:jc w:val="both"/>
        <w:rPr>
          <w:sz w:val="22"/>
          <w:szCs w:val="22"/>
        </w:rPr>
      </w:pPr>
      <w:r w:rsidRPr="00AB42AB">
        <w:rPr>
          <w:sz w:val="22"/>
          <w:szCs w:val="22"/>
        </w:rPr>
        <w:t>posadzka pochylni wykonana z kostki betonowej</w:t>
      </w:r>
    </w:p>
    <w:p w14:paraId="6FDD2733" w14:textId="77777777" w:rsidR="00A25B32" w:rsidRPr="00974051" w:rsidRDefault="00A25B32" w:rsidP="00A25B32">
      <w:pPr>
        <w:pStyle w:val="Akapitzlist"/>
        <w:numPr>
          <w:ilvl w:val="0"/>
          <w:numId w:val="32"/>
        </w:numPr>
        <w:suppressAutoHyphens w:val="0"/>
        <w:spacing w:after="113" w:line="360" w:lineRule="auto"/>
        <w:contextualSpacing/>
        <w:jc w:val="both"/>
      </w:pPr>
      <w:r w:rsidRPr="00974051">
        <w:t>Wykonanie nowej nawierzchni z kostki betonowej</w:t>
      </w:r>
    </w:p>
    <w:p w14:paraId="1235C5B1" w14:textId="5B65416A" w:rsidR="00A25B32" w:rsidRPr="00AB42AB" w:rsidRDefault="00A25B32" w:rsidP="00AB42AB">
      <w:pPr>
        <w:pStyle w:val="Akapitzlist"/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AB42AB">
        <w:rPr>
          <w:sz w:val="22"/>
          <w:szCs w:val="22"/>
        </w:rPr>
        <w:t>Wykonanie podbudowy z pospółki, pod nawierzchnię z kostki brukowej wraz z wykonaniem skarp terenowych</w:t>
      </w:r>
    </w:p>
    <w:p w14:paraId="33EDDC03" w14:textId="01C7B968" w:rsidR="00A25B32" w:rsidRPr="00AB42AB" w:rsidRDefault="00A25B32" w:rsidP="00AB42AB">
      <w:pPr>
        <w:pStyle w:val="Akapitzlist"/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AB42AB">
        <w:rPr>
          <w:sz w:val="22"/>
          <w:szCs w:val="22"/>
        </w:rPr>
        <w:t>Ułożenie krawężników i obrzeży betonowych oraz kostki brukowej wg. części rysunkowej</w:t>
      </w:r>
    </w:p>
    <w:p w14:paraId="471E2838" w14:textId="77777777" w:rsidR="00A25B32" w:rsidRPr="00974051" w:rsidRDefault="00A25B32" w:rsidP="00A25B32">
      <w:pPr>
        <w:pStyle w:val="Akapitzlist"/>
        <w:numPr>
          <w:ilvl w:val="0"/>
          <w:numId w:val="32"/>
        </w:numPr>
        <w:suppressAutoHyphens w:val="0"/>
        <w:spacing w:after="113" w:line="360" w:lineRule="auto"/>
        <w:contextualSpacing/>
        <w:jc w:val="both"/>
      </w:pPr>
      <w:r w:rsidRPr="00974051">
        <w:t>Remont schodów</w:t>
      </w:r>
    </w:p>
    <w:p w14:paraId="6AF9D0F8" w14:textId="4A6332CA" w:rsidR="00A25B32" w:rsidRPr="00AB42AB" w:rsidRDefault="00A25B32" w:rsidP="00AB42AB">
      <w:pPr>
        <w:pStyle w:val="Akapitzlist"/>
        <w:numPr>
          <w:ilvl w:val="0"/>
          <w:numId w:val="39"/>
        </w:numPr>
        <w:spacing w:line="360" w:lineRule="auto"/>
        <w:jc w:val="both"/>
        <w:rPr>
          <w:sz w:val="22"/>
          <w:szCs w:val="22"/>
        </w:rPr>
      </w:pPr>
      <w:r w:rsidRPr="00AB42AB">
        <w:rPr>
          <w:sz w:val="22"/>
          <w:szCs w:val="22"/>
        </w:rPr>
        <w:t>odkucie płytek</w:t>
      </w:r>
    </w:p>
    <w:p w14:paraId="26D248A0" w14:textId="17225466" w:rsidR="00AB42AB" w:rsidRPr="00AB42AB" w:rsidRDefault="00A25B32" w:rsidP="00AB42AB">
      <w:pPr>
        <w:pStyle w:val="Akapitzlist"/>
        <w:numPr>
          <w:ilvl w:val="0"/>
          <w:numId w:val="39"/>
        </w:numPr>
        <w:spacing w:line="360" w:lineRule="auto"/>
        <w:jc w:val="both"/>
        <w:rPr>
          <w:sz w:val="22"/>
          <w:szCs w:val="22"/>
        </w:rPr>
      </w:pPr>
      <w:r w:rsidRPr="00AB42AB">
        <w:rPr>
          <w:sz w:val="22"/>
          <w:szCs w:val="22"/>
        </w:rPr>
        <w:t>wyczyszczenie powierzchni</w:t>
      </w:r>
    </w:p>
    <w:p w14:paraId="0AEE6B2F" w14:textId="6C5652CB" w:rsidR="00A25B32" w:rsidRPr="00AB42AB" w:rsidRDefault="00A25B32" w:rsidP="00AB42AB">
      <w:pPr>
        <w:pStyle w:val="Akapitzlist"/>
        <w:numPr>
          <w:ilvl w:val="0"/>
          <w:numId w:val="39"/>
        </w:numPr>
        <w:spacing w:line="360" w:lineRule="auto"/>
        <w:jc w:val="both"/>
        <w:rPr>
          <w:sz w:val="22"/>
          <w:szCs w:val="22"/>
        </w:rPr>
      </w:pPr>
      <w:r w:rsidRPr="00AB42AB">
        <w:rPr>
          <w:sz w:val="22"/>
          <w:szCs w:val="22"/>
        </w:rPr>
        <w:t xml:space="preserve">wyłożenie okładziny z płytek granitowych o </w:t>
      </w:r>
      <w:proofErr w:type="spellStart"/>
      <w:r w:rsidRPr="00AB42AB">
        <w:rPr>
          <w:sz w:val="22"/>
          <w:szCs w:val="22"/>
        </w:rPr>
        <w:t>wym</w:t>
      </w:r>
      <w:proofErr w:type="spellEnd"/>
      <w:r w:rsidRPr="00AB42AB">
        <w:rPr>
          <w:sz w:val="22"/>
          <w:szCs w:val="22"/>
        </w:rPr>
        <w:t xml:space="preserve"> 30x60cm gr.1 cm o stopniu ścieralności R11 (na stopniach dodatkowo ryflowane) montaż balustrad z stali nierdzewnej z jednym pochwytem oraz wypełnieniem z prętów śr.12mm</w:t>
      </w:r>
    </w:p>
    <w:p w14:paraId="7792AF74" w14:textId="77777777" w:rsidR="00101AE3" w:rsidRPr="00101AE3" w:rsidRDefault="00A25B32" w:rsidP="00AB42AB">
      <w:pPr>
        <w:numPr>
          <w:ilvl w:val="0"/>
          <w:numId w:val="29"/>
        </w:numPr>
        <w:tabs>
          <w:tab w:val="left" w:pos="385"/>
        </w:tabs>
        <w:spacing w:after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Przedmiotową przebudowę</w:t>
      </w:r>
      <w:r w:rsidR="00101AE3" w:rsidRPr="00101AE3">
        <w:rPr>
          <w:sz w:val="22"/>
          <w:szCs w:val="22"/>
        </w:rPr>
        <w:t xml:space="preserve"> należy wykonać zgodnie z projektem budowlanym opracowanym przez MAZE Biuro Projektowe Magdalena </w:t>
      </w:r>
      <w:proofErr w:type="spellStart"/>
      <w:r w:rsidR="00101AE3" w:rsidRPr="00101AE3">
        <w:rPr>
          <w:sz w:val="22"/>
          <w:szCs w:val="22"/>
        </w:rPr>
        <w:t>Retelska</w:t>
      </w:r>
      <w:proofErr w:type="spellEnd"/>
      <w:r w:rsidR="00101AE3" w:rsidRPr="00101AE3">
        <w:rPr>
          <w:sz w:val="22"/>
          <w:szCs w:val="22"/>
        </w:rPr>
        <w:t xml:space="preserve">, ul. Rzemieślnicza 7-9, 59-220 Legnica, będącym integralną częścią zamówienia.  </w:t>
      </w:r>
    </w:p>
    <w:p w14:paraId="5161FCFC" w14:textId="77777777" w:rsidR="009F378E" w:rsidRPr="003A29F3" w:rsidRDefault="009F378E" w:rsidP="000C5990">
      <w:pPr>
        <w:spacing w:line="360" w:lineRule="auto"/>
        <w:jc w:val="center"/>
        <w:rPr>
          <w:b/>
          <w:sz w:val="22"/>
          <w:szCs w:val="22"/>
        </w:rPr>
      </w:pPr>
      <w:r w:rsidRPr="003A29F3">
        <w:rPr>
          <w:b/>
          <w:sz w:val="22"/>
          <w:szCs w:val="22"/>
        </w:rPr>
        <w:t>§ 2</w:t>
      </w:r>
    </w:p>
    <w:p w14:paraId="37333586" w14:textId="77777777" w:rsidR="009F378E" w:rsidRPr="003A29F3" w:rsidRDefault="009F378E" w:rsidP="003A29F3">
      <w:pPr>
        <w:spacing w:line="360" w:lineRule="auto"/>
        <w:jc w:val="center"/>
        <w:rPr>
          <w:sz w:val="22"/>
          <w:szCs w:val="22"/>
        </w:rPr>
      </w:pPr>
      <w:r w:rsidRPr="003A29F3">
        <w:rPr>
          <w:b/>
          <w:sz w:val="22"/>
          <w:szCs w:val="22"/>
        </w:rPr>
        <w:t>Termin wykonania przedmiotu umowy</w:t>
      </w:r>
    </w:p>
    <w:p w14:paraId="429937B0" w14:textId="77777777" w:rsidR="0039095F" w:rsidRPr="003A29F3" w:rsidRDefault="009F378E" w:rsidP="00F84BDF">
      <w:pPr>
        <w:spacing w:after="240" w:line="360" w:lineRule="auto"/>
        <w:jc w:val="both"/>
        <w:rPr>
          <w:b/>
          <w:bCs/>
          <w:sz w:val="22"/>
          <w:szCs w:val="22"/>
        </w:rPr>
      </w:pPr>
      <w:r w:rsidRPr="003A29F3">
        <w:rPr>
          <w:sz w:val="22"/>
          <w:szCs w:val="22"/>
        </w:rPr>
        <w:t>Wykonawca zobowiązuje się do wykonania całości przedmiotu umowy w terminie</w:t>
      </w:r>
      <w:r w:rsidR="008A4E21">
        <w:rPr>
          <w:sz w:val="22"/>
          <w:szCs w:val="22"/>
        </w:rPr>
        <w:t xml:space="preserve"> </w:t>
      </w:r>
      <w:r w:rsidR="00A25B32">
        <w:rPr>
          <w:sz w:val="22"/>
          <w:szCs w:val="22"/>
        </w:rPr>
        <w:t xml:space="preserve">60 dni </w:t>
      </w:r>
      <w:r w:rsidR="008A4E21">
        <w:rPr>
          <w:sz w:val="22"/>
          <w:szCs w:val="22"/>
        </w:rPr>
        <w:t>od dnia podpisania umowy</w:t>
      </w:r>
      <w:r w:rsidRPr="003A29F3">
        <w:rPr>
          <w:sz w:val="22"/>
          <w:szCs w:val="22"/>
        </w:rPr>
        <w:t xml:space="preserve"> </w:t>
      </w:r>
      <w:r w:rsidR="00A25B32">
        <w:rPr>
          <w:sz w:val="22"/>
          <w:szCs w:val="22"/>
        </w:rPr>
        <w:t>tj. do …………………………………………….</w:t>
      </w:r>
    </w:p>
    <w:p w14:paraId="0AFA24E5" w14:textId="77777777" w:rsidR="009F378E" w:rsidRPr="003A29F3" w:rsidRDefault="009F378E" w:rsidP="003A29F3">
      <w:pPr>
        <w:spacing w:line="360" w:lineRule="auto"/>
        <w:jc w:val="center"/>
        <w:rPr>
          <w:b/>
          <w:sz w:val="22"/>
          <w:szCs w:val="22"/>
        </w:rPr>
      </w:pPr>
      <w:r w:rsidRPr="003A29F3">
        <w:rPr>
          <w:b/>
          <w:sz w:val="22"/>
          <w:szCs w:val="22"/>
        </w:rPr>
        <w:t>§ 3</w:t>
      </w:r>
    </w:p>
    <w:p w14:paraId="39662362" w14:textId="77777777" w:rsidR="009F378E" w:rsidRPr="003A29F3" w:rsidRDefault="009F378E" w:rsidP="004E5538">
      <w:pPr>
        <w:spacing w:line="360" w:lineRule="auto"/>
        <w:jc w:val="center"/>
        <w:rPr>
          <w:sz w:val="22"/>
          <w:szCs w:val="22"/>
        </w:rPr>
      </w:pPr>
      <w:r w:rsidRPr="003A29F3">
        <w:rPr>
          <w:b/>
          <w:sz w:val="22"/>
          <w:szCs w:val="22"/>
        </w:rPr>
        <w:t>Wynagrodzenie</w:t>
      </w:r>
    </w:p>
    <w:p w14:paraId="1E68374D" w14:textId="77777777" w:rsidR="001A0D0A" w:rsidRPr="003A29F3" w:rsidRDefault="009F378E" w:rsidP="00934977">
      <w:pPr>
        <w:widowControl/>
        <w:numPr>
          <w:ilvl w:val="0"/>
          <w:numId w:val="13"/>
        </w:numPr>
        <w:suppressAutoHyphens w:val="0"/>
        <w:autoSpaceDE/>
        <w:spacing w:line="360" w:lineRule="auto"/>
        <w:jc w:val="both"/>
        <w:rPr>
          <w:sz w:val="22"/>
          <w:szCs w:val="22"/>
        </w:rPr>
      </w:pPr>
      <w:r w:rsidRPr="003A29F3">
        <w:rPr>
          <w:sz w:val="22"/>
          <w:szCs w:val="22"/>
        </w:rPr>
        <w:t xml:space="preserve">Za wykonanie </w:t>
      </w:r>
      <w:r w:rsidR="00FB08AD" w:rsidRPr="003A29F3">
        <w:rPr>
          <w:sz w:val="22"/>
          <w:szCs w:val="22"/>
        </w:rPr>
        <w:t>p</w:t>
      </w:r>
      <w:r w:rsidRPr="003A29F3">
        <w:rPr>
          <w:sz w:val="22"/>
          <w:szCs w:val="22"/>
        </w:rPr>
        <w:t xml:space="preserve">rzedmiotu </w:t>
      </w:r>
      <w:r w:rsidR="00FB08AD" w:rsidRPr="003A29F3">
        <w:rPr>
          <w:sz w:val="22"/>
          <w:szCs w:val="22"/>
        </w:rPr>
        <w:t>u</w:t>
      </w:r>
      <w:r w:rsidRPr="003A29F3">
        <w:rPr>
          <w:sz w:val="22"/>
          <w:szCs w:val="22"/>
        </w:rPr>
        <w:t>mowy</w:t>
      </w:r>
      <w:r w:rsidR="001A0D0A" w:rsidRPr="003A29F3">
        <w:rPr>
          <w:sz w:val="22"/>
          <w:szCs w:val="22"/>
        </w:rPr>
        <w:t xml:space="preserve"> </w:t>
      </w:r>
      <w:r w:rsidRPr="003A29F3">
        <w:rPr>
          <w:sz w:val="22"/>
          <w:szCs w:val="22"/>
        </w:rPr>
        <w:t xml:space="preserve">Strony ustalają wynagrodzenie ryczałtowe w wysokości brutto </w:t>
      </w:r>
      <w:r w:rsidR="00A25B32">
        <w:rPr>
          <w:b/>
          <w:sz w:val="22"/>
          <w:szCs w:val="22"/>
        </w:rPr>
        <w:t>………………….</w:t>
      </w:r>
      <w:r w:rsidRPr="003A29F3">
        <w:rPr>
          <w:b/>
          <w:sz w:val="22"/>
          <w:szCs w:val="22"/>
        </w:rPr>
        <w:t xml:space="preserve"> złotych </w:t>
      </w:r>
      <w:r w:rsidRPr="003A29F3">
        <w:rPr>
          <w:sz w:val="22"/>
          <w:szCs w:val="22"/>
        </w:rPr>
        <w:t xml:space="preserve">(słownie: </w:t>
      </w:r>
      <w:r w:rsidR="00A25B32">
        <w:rPr>
          <w:sz w:val="22"/>
          <w:szCs w:val="22"/>
        </w:rPr>
        <w:t>…………………………………………………………</w:t>
      </w:r>
      <w:r w:rsidR="000C5990">
        <w:rPr>
          <w:bCs/>
          <w:sz w:val="22"/>
          <w:szCs w:val="22"/>
        </w:rPr>
        <w:t>.</w:t>
      </w:r>
      <w:r w:rsidRPr="003A29F3">
        <w:rPr>
          <w:sz w:val="22"/>
          <w:szCs w:val="22"/>
        </w:rPr>
        <w:t>)</w:t>
      </w:r>
      <w:r w:rsidR="001A0D0A" w:rsidRPr="003A29F3">
        <w:rPr>
          <w:sz w:val="22"/>
          <w:szCs w:val="22"/>
        </w:rPr>
        <w:t>, obejmujące:</w:t>
      </w:r>
    </w:p>
    <w:p w14:paraId="1F1E5081" w14:textId="77777777" w:rsidR="00473EE0" w:rsidRPr="00101AE3" w:rsidRDefault="001A0D0A" w:rsidP="00101AE3">
      <w:pPr>
        <w:widowControl/>
        <w:numPr>
          <w:ilvl w:val="0"/>
          <w:numId w:val="14"/>
        </w:numPr>
        <w:suppressAutoHyphens w:val="0"/>
        <w:autoSpaceDE/>
        <w:spacing w:line="360" w:lineRule="auto"/>
        <w:jc w:val="both"/>
        <w:rPr>
          <w:sz w:val="22"/>
          <w:szCs w:val="22"/>
        </w:rPr>
      </w:pPr>
      <w:r w:rsidRPr="003A29F3">
        <w:rPr>
          <w:sz w:val="22"/>
          <w:szCs w:val="22"/>
        </w:rPr>
        <w:t>w</w:t>
      </w:r>
      <w:r w:rsidR="009F378E" w:rsidRPr="003A29F3">
        <w:rPr>
          <w:sz w:val="22"/>
          <w:szCs w:val="22"/>
        </w:rPr>
        <w:t xml:space="preserve">ynagrodzenie </w:t>
      </w:r>
      <w:r w:rsidRPr="003A29F3">
        <w:rPr>
          <w:sz w:val="22"/>
          <w:szCs w:val="22"/>
        </w:rPr>
        <w:t xml:space="preserve">netto w kwocie </w:t>
      </w:r>
      <w:r w:rsidR="00A25B32">
        <w:rPr>
          <w:sz w:val="22"/>
          <w:szCs w:val="22"/>
        </w:rPr>
        <w:t>…………………..</w:t>
      </w:r>
      <w:r w:rsidR="00473EE0" w:rsidRPr="00101AE3">
        <w:rPr>
          <w:sz w:val="22"/>
          <w:szCs w:val="22"/>
        </w:rPr>
        <w:t>złotych.</w:t>
      </w:r>
    </w:p>
    <w:p w14:paraId="69031BEF" w14:textId="77777777" w:rsidR="00473EE0" w:rsidRPr="003A29F3" w:rsidRDefault="00473EE0" w:rsidP="00934977">
      <w:pPr>
        <w:widowControl/>
        <w:numPr>
          <w:ilvl w:val="0"/>
          <w:numId w:val="14"/>
        </w:numPr>
        <w:suppressAutoHyphens w:val="0"/>
        <w:autoSpaceDE/>
        <w:spacing w:line="360" w:lineRule="auto"/>
        <w:jc w:val="both"/>
        <w:rPr>
          <w:sz w:val="22"/>
          <w:szCs w:val="22"/>
        </w:rPr>
      </w:pPr>
      <w:r w:rsidRPr="003A29F3">
        <w:rPr>
          <w:sz w:val="22"/>
          <w:szCs w:val="22"/>
        </w:rPr>
        <w:t>p</w:t>
      </w:r>
      <w:r w:rsidR="009F378E" w:rsidRPr="003A29F3">
        <w:rPr>
          <w:sz w:val="22"/>
          <w:szCs w:val="22"/>
        </w:rPr>
        <w:t>odatek</w:t>
      </w:r>
      <w:r w:rsidRPr="003A29F3">
        <w:rPr>
          <w:sz w:val="22"/>
          <w:szCs w:val="22"/>
        </w:rPr>
        <w:t xml:space="preserve"> od towarów i usług (</w:t>
      </w:r>
      <w:r w:rsidR="009F378E" w:rsidRPr="003A29F3">
        <w:rPr>
          <w:sz w:val="22"/>
          <w:szCs w:val="22"/>
        </w:rPr>
        <w:t>VAT</w:t>
      </w:r>
      <w:r w:rsidRPr="003A29F3">
        <w:rPr>
          <w:sz w:val="22"/>
          <w:szCs w:val="22"/>
        </w:rPr>
        <w:t xml:space="preserve">) w wysokości 23 %, tj. w </w:t>
      </w:r>
      <w:r w:rsidR="009F378E" w:rsidRPr="003A29F3">
        <w:rPr>
          <w:sz w:val="22"/>
          <w:szCs w:val="22"/>
        </w:rPr>
        <w:t xml:space="preserve">kwocie </w:t>
      </w:r>
      <w:r w:rsidR="00A25B32">
        <w:rPr>
          <w:sz w:val="22"/>
          <w:szCs w:val="22"/>
        </w:rPr>
        <w:t>…………………………</w:t>
      </w:r>
      <w:r w:rsidR="009F378E" w:rsidRPr="003A29F3">
        <w:rPr>
          <w:b/>
          <w:bCs/>
          <w:sz w:val="22"/>
          <w:szCs w:val="22"/>
        </w:rPr>
        <w:t xml:space="preserve"> </w:t>
      </w:r>
      <w:r w:rsidR="009F378E" w:rsidRPr="003A29F3">
        <w:rPr>
          <w:sz w:val="22"/>
          <w:szCs w:val="22"/>
        </w:rPr>
        <w:t xml:space="preserve">złotych. </w:t>
      </w:r>
    </w:p>
    <w:p w14:paraId="3B3477BC" w14:textId="77777777" w:rsidR="00263630" w:rsidRDefault="00263630" w:rsidP="00263630">
      <w:pPr>
        <w:widowControl/>
        <w:suppressAutoHyphens w:val="0"/>
        <w:autoSpaceDE/>
        <w:spacing w:before="360" w:line="360" w:lineRule="auto"/>
        <w:ind w:left="357"/>
        <w:jc w:val="both"/>
        <w:rPr>
          <w:sz w:val="22"/>
          <w:szCs w:val="22"/>
        </w:rPr>
      </w:pPr>
    </w:p>
    <w:p w14:paraId="37538D12" w14:textId="7CF41772" w:rsidR="00AA4CA5" w:rsidRPr="00263630" w:rsidRDefault="009F378E" w:rsidP="00263630">
      <w:pPr>
        <w:widowControl/>
        <w:numPr>
          <w:ilvl w:val="0"/>
          <w:numId w:val="13"/>
        </w:numPr>
        <w:suppressAutoHyphens w:val="0"/>
        <w:autoSpaceDE/>
        <w:spacing w:before="360" w:line="360" w:lineRule="auto"/>
        <w:ind w:left="357" w:hanging="357"/>
        <w:jc w:val="both"/>
        <w:rPr>
          <w:sz w:val="22"/>
          <w:szCs w:val="22"/>
        </w:rPr>
      </w:pPr>
      <w:r w:rsidRPr="003A29F3">
        <w:rPr>
          <w:sz w:val="22"/>
          <w:szCs w:val="22"/>
        </w:rPr>
        <w:t>Wynagrodzenie ryczałtowe</w:t>
      </w:r>
      <w:r w:rsidR="00473EE0" w:rsidRPr="003A29F3">
        <w:rPr>
          <w:sz w:val="22"/>
          <w:szCs w:val="22"/>
        </w:rPr>
        <w:t xml:space="preserve">, </w:t>
      </w:r>
      <w:r w:rsidRPr="003A29F3">
        <w:rPr>
          <w:sz w:val="22"/>
          <w:szCs w:val="22"/>
        </w:rPr>
        <w:t>o którym mowa w ust. 1 obejmuje wszystkie koszty związane</w:t>
      </w:r>
      <w:r w:rsidR="003A29F3">
        <w:rPr>
          <w:sz w:val="22"/>
          <w:szCs w:val="22"/>
        </w:rPr>
        <w:t xml:space="preserve"> </w:t>
      </w:r>
      <w:r w:rsidRPr="003A29F3">
        <w:rPr>
          <w:sz w:val="22"/>
          <w:szCs w:val="22"/>
        </w:rPr>
        <w:t xml:space="preserve">z realizacją </w:t>
      </w:r>
      <w:r w:rsidR="00473EE0" w:rsidRPr="003A29F3">
        <w:rPr>
          <w:sz w:val="22"/>
          <w:szCs w:val="22"/>
        </w:rPr>
        <w:t>Przedmiotu U</w:t>
      </w:r>
      <w:r w:rsidRPr="003A29F3">
        <w:rPr>
          <w:sz w:val="22"/>
          <w:szCs w:val="22"/>
        </w:rPr>
        <w:t xml:space="preserve">mowy, w tym ryzyko Wykonawcy z tytułu oszacowania wszelkich nieprzewidzianych kosztów, </w:t>
      </w:r>
      <w:r w:rsidRPr="00263630">
        <w:rPr>
          <w:sz w:val="22"/>
          <w:szCs w:val="22"/>
        </w:rPr>
        <w:t>a niezbędnych do prawidłowego wykonania przedmiotu umowy,</w:t>
      </w:r>
      <w:r w:rsidR="003A29F3" w:rsidRPr="00263630">
        <w:rPr>
          <w:sz w:val="22"/>
          <w:szCs w:val="22"/>
        </w:rPr>
        <w:t xml:space="preserve"> </w:t>
      </w:r>
      <w:r w:rsidRPr="00263630">
        <w:rPr>
          <w:sz w:val="22"/>
          <w:szCs w:val="22"/>
        </w:rPr>
        <w:t>a także oddziaływania innych czynników mogących mieć wpływ na koszty.</w:t>
      </w:r>
    </w:p>
    <w:p w14:paraId="1044B709" w14:textId="7447D187" w:rsidR="00917A17" w:rsidRPr="00F84BDF" w:rsidRDefault="009F378E" w:rsidP="00F84BDF">
      <w:pPr>
        <w:widowControl/>
        <w:numPr>
          <w:ilvl w:val="0"/>
          <w:numId w:val="13"/>
        </w:numPr>
        <w:suppressAutoHyphens w:val="0"/>
        <w:autoSpaceDE/>
        <w:spacing w:after="240" w:line="360" w:lineRule="auto"/>
        <w:jc w:val="both"/>
        <w:rPr>
          <w:sz w:val="22"/>
          <w:szCs w:val="22"/>
        </w:rPr>
      </w:pPr>
      <w:r w:rsidRPr="003A29F3">
        <w:rPr>
          <w:sz w:val="22"/>
          <w:szCs w:val="22"/>
        </w:rPr>
        <w:t>Niedoszacowanie, pominięcie oraz brak rozpoznania zakresu przedmiotu umowy nie może być podstawą do żądania zmiany wynagrodzenia ryczałtowego określonego w ust. 1 niniejszego paragrafu. Wykonawca zamówienia musi przewidzieć wszystkie okoliczności, które mogą wpłynąć na cenę zamówienia.</w:t>
      </w:r>
    </w:p>
    <w:p w14:paraId="372E9070" w14:textId="77777777" w:rsidR="009F378E" w:rsidRPr="003A29F3" w:rsidRDefault="009F378E" w:rsidP="003A29F3">
      <w:pPr>
        <w:spacing w:line="360" w:lineRule="auto"/>
        <w:jc w:val="center"/>
        <w:rPr>
          <w:b/>
          <w:sz w:val="22"/>
          <w:szCs w:val="22"/>
        </w:rPr>
      </w:pPr>
      <w:r w:rsidRPr="003A29F3">
        <w:rPr>
          <w:b/>
          <w:sz w:val="22"/>
          <w:szCs w:val="22"/>
        </w:rPr>
        <w:t>§ 4</w:t>
      </w:r>
    </w:p>
    <w:p w14:paraId="1067ED0F" w14:textId="77777777" w:rsidR="009F378E" w:rsidRPr="003A29F3" w:rsidRDefault="009F378E" w:rsidP="003A29F3">
      <w:pPr>
        <w:spacing w:line="360" w:lineRule="auto"/>
        <w:jc w:val="center"/>
        <w:rPr>
          <w:sz w:val="22"/>
          <w:szCs w:val="22"/>
        </w:rPr>
      </w:pPr>
      <w:r w:rsidRPr="003A29F3">
        <w:rPr>
          <w:b/>
          <w:sz w:val="22"/>
          <w:szCs w:val="22"/>
        </w:rPr>
        <w:t>Koordynacja</w:t>
      </w:r>
    </w:p>
    <w:p w14:paraId="7DFE2027" w14:textId="77777777" w:rsidR="009F378E" w:rsidRPr="003A29F3" w:rsidRDefault="009F378E" w:rsidP="00934977">
      <w:pPr>
        <w:numPr>
          <w:ilvl w:val="0"/>
          <w:numId w:val="1"/>
        </w:numPr>
        <w:tabs>
          <w:tab w:val="left" w:pos="390"/>
        </w:tabs>
        <w:spacing w:line="360" w:lineRule="auto"/>
        <w:ind w:left="350"/>
        <w:jc w:val="both"/>
        <w:rPr>
          <w:sz w:val="22"/>
          <w:szCs w:val="22"/>
        </w:rPr>
      </w:pPr>
      <w:r w:rsidRPr="003A29F3">
        <w:rPr>
          <w:sz w:val="22"/>
          <w:szCs w:val="22"/>
        </w:rPr>
        <w:t xml:space="preserve">Przedstawicielem Zamawiającego do kontaktów w sprawach związanych z realizacją umowy będzie: </w:t>
      </w:r>
      <w:r w:rsidR="00A25B32">
        <w:rPr>
          <w:b/>
          <w:bCs/>
          <w:sz w:val="22"/>
          <w:szCs w:val="22"/>
        </w:rPr>
        <w:t>……………………………………..</w:t>
      </w:r>
    </w:p>
    <w:p w14:paraId="192471DB" w14:textId="77777777" w:rsidR="000F09EE" w:rsidRPr="0075380B" w:rsidRDefault="009F378E" w:rsidP="00F84BDF">
      <w:pPr>
        <w:numPr>
          <w:ilvl w:val="0"/>
          <w:numId w:val="1"/>
        </w:numPr>
        <w:tabs>
          <w:tab w:val="left" w:pos="390"/>
        </w:tabs>
        <w:spacing w:after="240" w:line="360" w:lineRule="auto"/>
        <w:ind w:left="350"/>
        <w:jc w:val="both"/>
        <w:rPr>
          <w:b/>
          <w:sz w:val="22"/>
          <w:szCs w:val="22"/>
        </w:rPr>
      </w:pPr>
      <w:r w:rsidRPr="003A29F3">
        <w:rPr>
          <w:sz w:val="22"/>
          <w:szCs w:val="22"/>
        </w:rPr>
        <w:t xml:space="preserve">Przedstawicielem Wykonawcy do kontaktów w sprawach związanych z realizacją umowy będzie: </w:t>
      </w:r>
      <w:r w:rsidR="00A25B32">
        <w:rPr>
          <w:b/>
          <w:bCs/>
          <w:sz w:val="22"/>
          <w:szCs w:val="22"/>
        </w:rPr>
        <w:t>……………………………………….</w:t>
      </w:r>
    </w:p>
    <w:p w14:paraId="26309170" w14:textId="77777777" w:rsidR="009F378E" w:rsidRPr="003A29F3" w:rsidRDefault="009F378E" w:rsidP="003A29F3">
      <w:pPr>
        <w:spacing w:line="360" w:lineRule="auto"/>
        <w:ind w:right="454"/>
        <w:jc w:val="center"/>
        <w:rPr>
          <w:b/>
          <w:sz w:val="22"/>
          <w:szCs w:val="22"/>
        </w:rPr>
      </w:pPr>
      <w:r w:rsidRPr="003A29F3">
        <w:rPr>
          <w:b/>
          <w:sz w:val="22"/>
          <w:szCs w:val="22"/>
        </w:rPr>
        <w:t>§ 5</w:t>
      </w:r>
    </w:p>
    <w:p w14:paraId="304835FA" w14:textId="77777777" w:rsidR="009F378E" w:rsidRPr="003A29F3" w:rsidRDefault="009F378E" w:rsidP="003A29F3">
      <w:pPr>
        <w:spacing w:line="360" w:lineRule="auto"/>
        <w:jc w:val="center"/>
        <w:rPr>
          <w:sz w:val="22"/>
          <w:szCs w:val="22"/>
        </w:rPr>
      </w:pPr>
      <w:r w:rsidRPr="003A29F3">
        <w:rPr>
          <w:b/>
          <w:sz w:val="22"/>
          <w:szCs w:val="22"/>
        </w:rPr>
        <w:t>Obowiązki Zamawiającego</w:t>
      </w:r>
    </w:p>
    <w:p w14:paraId="5D4B8BD0" w14:textId="77777777" w:rsidR="007416F1" w:rsidRPr="003A29F3" w:rsidRDefault="009F378E" w:rsidP="00934977">
      <w:pPr>
        <w:numPr>
          <w:ilvl w:val="0"/>
          <w:numId w:val="15"/>
        </w:numPr>
        <w:spacing w:line="360" w:lineRule="auto"/>
        <w:rPr>
          <w:sz w:val="22"/>
          <w:szCs w:val="22"/>
        </w:rPr>
      </w:pPr>
      <w:r w:rsidRPr="003A29F3">
        <w:rPr>
          <w:sz w:val="22"/>
          <w:szCs w:val="22"/>
        </w:rPr>
        <w:t xml:space="preserve">Do obowiązków Zamawiającego należy: </w:t>
      </w:r>
    </w:p>
    <w:p w14:paraId="363F9C28" w14:textId="77777777" w:rsidR="007416F1" w:rsidRPr="003A29F3" w:rsidRDefault="00A35B7D" w:rsidP="00934977">
      <w:pPr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3A29F3">
        <w:rPr>
          <w:sz w:val="22"/>
          <w:szCs w:val="22"/>
        </w:rPr>
        <w:t>p</w:t>
      </w:r>
      <w:r w:rsidR="009F378E" w:rsidRPr="003A29F3">
        <w:rPr>
          <w:sz w:val="22"/>
          <w:szCs w:val="22"/>
        </w:rPr>
        <w:t>rotokolarne przekazanie Wykonawcy placu budowy, celem umożliwienia realizacji robót</w:t>
      </w:r>
      <w:r w:rsidR="00915706">
        <w:rPr>
          <w:sz w:val="22"/>
          <w:szCs w:val="22"/>
        </w:rPr>
        <w:t xml:space="preserve"> </w:t>
      </w:r>
      <w:r w:rsidR="009F378E" w:rsidRPr="003A29F3">
        <w:rPr>
          <w:sz w:val="22"/>
          <w:szCs w:val="22"/>
        </w:rPr>
        <w:t>budowlanych na przedmiotowym zadaniu</w:t>
      </w:r>
      <w:r w:rsidR="007416F1" w:rsidRPr="003A29F3">
        <w:rPr>
          <w:sz w:val="22"/>
          <w:szCs w:val="22"/>
        </w:rPr>
        <w:t>;</w:t>
      </w:r>
    </w:p>
    <w:p w14:paraId="41566C18" w14:textId="77777777" w:rsidR="007416F1" w:rsidRPr="003A29F3" w:rsidRDefault="00A35B7D" w:rsidP="00934977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3A29F3">
        <w:rPr>
          <w:sz w:val="22"/>
          <w:szCs w:val="22"/>
        </w:rPr>
        <w:t>d</w:t>
      </w:r>
      <w:r w:rsidR="009F378E" w:rsidRPr="003A29F3">
        <w:rPr>
          <w:sz w:val="22"/>
          <w:szCs w:val="22"/>
        </w:rPr>
        <w:t xml:space="preserve">okonanie końcowego </w:t>
      </w:r>
      <w:r w:rsidR="007416F1" w:rsidRPr="003A29F3">
        <w:rPr>
          <w:sz w:val="22"/>
          <w:szCs w:val="22"/>
        </w:rPr>
        <w:t>o</w:t>
      </w:r>
      <w:r w:rsidR="009F378E" w:rsidRPr="003A29F3">
        <w:rPr>
          <w:sz w:val="22"/>
          <w:szCs w:val="22"/>
        </w:rPr>
        <w:t xml:space="preserve">dbioru </w:t>
      </w:r>
      <w:r w:rsidR="00FB08AD" w:rsidRPr="003A29F3">
        <w:rPr>
          <w:sz w:val="22"/>
          <w:szCs w:val="22"/>
        </w:rPr>
        <w:t>p</w:t>
      </w:r>
      <w:r w:rsidR="009F378E" w:rsidRPr="003A29F3">
        <w:rPr>
          <w:sz w:val="22"/>
          <w:szCs w:val="22"/>
        </w:rPr>
        <w:t xml:space="preserve">rzedmiotu </w:t>
      </w:r>
      <w:r w:rsidR="00FB08AD" w:rsidRPr="003A29F3">
        <w:rPr>
          <w:sz w:val="22"/>
          <w:szCs w:val="22"/>
        </w:rPr>
        <w:t>u</w:t>
      </w:r>
      <w:r w:rsidR="009F378E" w:rsidRPr="003A29F3">
        <w:rPr>
          <w:sz w:val="22"/>
          <w:szCs w:val="22"/>
        </w:rPr>
        <w:t>mowy</w:t>
      </w:r>
      <w:r w:rsidR="007416F1" w:rsidRPr="003A29F3">
        <w:rPr>
          <w:sz w:val="22"/>
          <w:szCs w:val="22"/>
        </w:rPr>
        <w:t>;</w:t>
      </w:r>
    </w:p>
    <w:p w14:paraId="2B7DAC16" w14:textId="77777777" w:rsidR="007416F1" w:rsidRPr="003A29F3" w:rsidRDefault="00A35B7D" w:rsidP="00934977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3A29F3">
        <w:rPr>
          <w:sz w:val="22"/>
          <w:szCs w:val="22"/>
        </w:rPr>
        <w:t>z</w:t>
      </w:r>
      <w:r w:rsidR="009F378E" w:rsidRPr="003A29F3">
        <w:rPr>
          <w:sz w:val="22"/>
          <w:szCs w:val="22"/>
        </w:rPr>
        <w:t xml:space="preserve">apłata wynagrodzenia za wykonany </w:t>
      </w:r>
      <w:r w:rsidR="00FB08AD" w:rsidRPr="003A29F3">
        <w:rPr>
          <w:sz w:val="22"/>
          <w:szCs w:val="22"/>
        </w:rPr>
        <w:t>p</w:t>
      </w:r>
      <w:r w:rsidR="009F378E" w:rsidRPr="003A29F3">
        <w:rPr>
          <w:sz w:val="22"/>
          <w:szCs w:val="22"/>
        </w:rPr>
        <w:t xml:space="preserve">rzedmiot </w:t>
      </w:r>
      <w:r w:rsidR="00FB08AD" w:rsidRPr="003A29F3">
        <w:rPr>
          <w:sz w:val="22"/>
          <w:szCs w:val="22"/>
        </w:rPr>
        <w:t>u</w:t>
      </w:r>
      <w:r w:rsidR="009F378E" w:rsidRPr="003A29F3">
        <w:rPr>
          <w:sz w:val="22"/>
          <w:szCs w:val="22"/>
        </w:rPr>
        <w:t>mowy.</w:t>
      </w:r>
    </w:p>
    <w:p w14:paraId="15FF87C3" w14:textId="5BF24EE3" w:rsidR="009F378E" w:rsidRPr="00F84BDF" w:rsidRDefault="009F378E" w:rsidP="00F84BDF">
      <w:pPr>
        <w:numPr>
          <w:ilvl w:val="0"/>
          <w:numId w:val="15"/>
        </w:numPr>
        <w:spacing w:after="240" w:line="360" w:lineRule="auto"/>
        <w:rPr>
          <w:sz w:val="22"/>
          <w:szCs w:val="22"/>
        </w:rPr>
      </w:pPr>
      <w:r w:rsidRPr="003A29F3">
        <w:rPr>
          <w:sz w:val="22"/>
          <w:szCs w:val="22"/>
        </w:rPr>
        <w:t>Zamawiający nie ponosi odpowiedzialności za składniki majątkowe Wykonawcy, znajdujące się na terenie budowy w</w:t>
      </w:r>
      <w:r w:rsidR="007416F1" w:rsidRPr="003A29F3">
        <w:rPr>
          <w:sz w:val="22"/>
          <w:szCs w:val="22"/>
        </w:rPr>
        <w:t xml:space="preserve"> związku z </w:t>
      </w:r>
      <w:r w:rsidRPr="003A29F3">
        <w:rPr>
          <w:sz w:val="22"/>
          <w:szCs w:val="22"/>
        </w:rPr>
        <w:t>realizacj</w:t>
      </w:r>
      <w:r w:rsidR="00915706">
        <w:rPr>
          <w:sz w:val="22"/>
          <w:szCs w:val="22"/>
        </w:rPr>
        <w:t>ą</w:t>
      </w:r>
      <w:r w:rsidRPr="003A29F3">
        <w:rPr>
          <w:sz w:val="22"/>
          <w:szCs w:val="22"/>
        </w:rPr>
        <w:t xml:space="preserve"> </w:t>
      </w:r>
      <w:r w:rsidR="00FB08AD" w:rsidRPr="003A29F3">
        <w:rPr>
          <w:sz w:val="22"/>
          <w:szCs w:val="22"/>
        </w:rPr>
        <w:t>p</w:t>
      </w:r>
      <w:r w:rsidRPr="003A29F3">
        <w:rPr>
          <w:sz w:val="22"/>
          <w:szCs w:val="22"/>
        </w:rPr>
        <w:t xml:space="preserve">rzedmiotu </w:t>
      </w:r>
      <w:r w:rsidR="00FB08AD" w:rsidRPr="003A29F3">
        <w:rPr>
          <w:sz w:val="22"/>
          <w:szCs w:val="22"/>
        </w:rPr>
        <w:t>u</w:t>
      </w:r>
      <w:r w:rsidRPr="003A29F3">
        <w:rPr>
          <w:sz w:val="22"/>
          <w:szCs w:val="22"/>
        </w:rPr>
        <w:t>mowy.</w:t>
      </w:r>
    </w:p>
    <w:p w14:paraId="070805B5" w14:textId="77777777" w:rsidR="009F378E" w:rsidRPr="003A29F3" w:rsidRDefault="009F378E" w:rsidP="003A29F3">
      <w:pPr>
        <w:spacing w:line="360" w:lineRule="auto"/>
        <w:jc w:val="center"/>
        <w:rPr>
          <w:b/>
          <w:sz w:val="22"/>
          <w:szCs w:val="22"/>
        </w:rPr>
      </w:pPr>
      <w:r w:rsidRPr="003A29F3">
        <w:rPr>
          <w:b/>
          <w:sz w:val="22"/>
          <w:szCs w:val="22"/>
        </w:rPr>
        <w:t>§ 6</w:t>
      </w:r>
    </w:p>
    <w:p w14:paraId="59CF9744" w14:textId="77777777" w:rsidR="009F378E" w:rsidRPr="003A29F3" w:rsidRDefault="009F378E" w:rsidP="003A29F3">
      <w:pPr>
        <w:spacing w:line="360" w:lineRule="auto"/>
        <w:jc w:val="center"/>
        <w:rPr>
          <w:sz w:val="22"/>
          <w:szCs w:val="22"/>
        </w:rPr>
      </w:pPr>
      <w:r w:rsidRPr="003A29F3">
        <w:rPr>
          <w:b/>
          <w:sz w:val="22"/>
          <w:szCs w:val="22"/>
        </w:rPr>
        <w:t>Obowiązki Wykonawcy</w:t>
      </w:r>
    </w:p>
    <w:p w14:paraId="0BEAF37B" w14:textId="77777777" w:rsidR="007416F1" w:rsidRPr="003A29F3" w:rsidRDefault="009F378E" w:rsidP="003A29F3">
      <w:pPr>
        <w:spacing w:line="360" w:lineRule="auto"/>
        <w:rPr>
          <w:sz w:val="22"/>
          <w:szCs w:val="22"/>
        </w:rPr>
      </w:pPr>
      <w:r w:rsidRPr="003A29F3">
        <w:rPr>
          <w:sz w:val="22"/>
          <w:szCs w:val="22"/>
        </w:rPr>
        <w:t>Do obowiązków Wykonaw</w:t>
      </w:r>
      <w:r w:rsidR="007416F1" w:rsidRPr="003A29F3">
        <w:rPr>
          <w:sz w:val="22"/>
          <w:szCs w:val="22"/>
        </w:rPr>
        <w:t xml:space="preserve">cy należy:  </w:t>
      </w:r>
    </w:p>
    <w:p w14:paraId="4F8B7F1D" w14:textId="77777777" w:rsidR="009F378E" w:rsidRPr="003A29F3" w:rsidRDefault="007416F1" w:rsidP="000C5990">
      <w:pPr>
        <w:numPr>
          <w:ilvl w:val="0"/>
          <w:numId w:val="28"/>
        </w:numPr>
        <w:spacing w:line="360" w:lineRule="auto"/>
        <w:rPr>
          <w:sz w:val="22"/>
          <w:szCs w:val="22"/>
        </w:rPr>
      </w:pPr>
      <w:r w:rsidRPr="003A29F3">
        <w:rPr>
          <w:sz w:val="22"/>
          <w:szCs w:val="22"/>
        </w:rPr>
        <w:t>p</w:t>
      </w:r>
      <w:r w:rsidR="009F378E" w:rsidRPr="003A29F3">
        <w:rPr>
          <w:sz w:val="22"/>
          <w:szCs w:val="22"/>
        </w:rPr>
        <w:t xml:space="preserve">rawidłowe wykonanie, zgodnie z przepisami prawa, wszystkich prac związanych z realizacją </w:t>
      </w:r>
      <w:r w:rsidR="00FB08AD" w:rsidRPr="003A29F3">
        <w:rPr>
          <w:sz w:val="22"/>
          <w:szCs w:val="22"/>
        </w:rPr>
        <w:t>p</w:t>
      </w:r>
      <w:r w:rsidR="009F378E" w:rsidRPr="003A29F3">
        <w:rPr>
          <w:sz w:val="22"/>
          <w:szCs w:val="22"/>
        </w:rPr>
        <w:t xml:space="preserve">rzedmiotu </w:t>
      </w:r>
      <w:r w:rsidR="00FB08AD" w:rsidRPr="003A29F3">
        <w:rPr>
          <w:sz w:val="22"/>
          <w:szCs w:val="22"/>
        </w:rPr>
        <w:t>u</w:t>
      </w:r>
      <w:r w:rsidR="009F378E" w:rsidRPr="003A29F3">
        <w:rPr>
          <w:sz w:val="22"/>
          <w:szCs w:val="22"/>
        </w:rPr>
        <w:t>mowy</w:t>
      </w:r>
      <w:r w:rsidRPr="003A29F3">
        <w:rPr>
          <w:sz w:val="22"/>
          <w:szCs w:val="22"/>
        </w:rPr>
        <w:t>;</w:t>
      </w:r>
      <w:r w:rsidR="009F378E" w:rsidRPr="003A29F3">
        <w:rPr>
          <w:sz w:val="22"/>
          <w:szCs w:val="22"/>
        </w:rPr>
        <w:t xml:space="preserve">  </w:t>
      </w:r>
    </w:p>
    <w:p w14:paraId="359855AD" w14:textId="77777777" w:rsidR="009F378E" w:rsidRPr="003A29F3" w:rsidRDefault="007416F1" w:rsidP="000C5990">
      <w:pPr>
        <w:pStyle w:val="Akapitzlist1"/>
        <w:numPr>
          <w:ilvl w:val="0"/>
          <w:numId w:val="28"/>
        </w:numPr>
        <w:tabs>
          <w:tab w:val="left" w:pos="390"/>
        </w:tabs>
        <w:spacing w:line="360" w:lineRule="auto"/>
        <w:rPr>
          <w:rFonts w:cs="Times New Roman"/>
          <w:sz w:val="22"/>
          <w:szCs w:val="22"/>
        </w:rPr>
      </w:pPr>
      <w:r w:rsidRPr="003A29F3">
        <w:rPr>
          <w:rFonts w:cs="Times New Roman"/>
          <w:sz w:val="22"/>
          <w:szCs w:val="22"/>
        </w:rPr>
        <w:t>p</w:t>
      </w:r>
      <w:r w:rsidR="009F378E" w:rsidRPr="003A29F3">
        <w:rPr>
          <w:rFonts w:cs="Times New Roman"/>
          <w:sz w:val="22"/>
          <w:szCs w:val="22"/>
        </w:rPr>
        <w:t>rotokolarne przejęcie placu budowy</w:t>
      </w:r>
      <w:r w:rsidRPr="003A29F3">
        <w:rPr>
          <w:rFonts w:cs="Times New Roman"/>
          <w:sz w:val="22"/>
          <w:szCs w:val="22"/>
        </w:rPr>
        <w:t>;</w:t>
      </w:r>
    </w:p>
    <w:p w14:paraId="301B9508" w14:textId="77777777" w:rsidR="00CD55E8" w:rsidRPr="003A29F3" w:rsidRDefault="007416F1" w:rsidP="000C5990">
      <w:pPr>
        <w:pStyle w:val="Akapitzlist1"/>
        <w:numPr>
          <w:ilvl w:val="0"/>
          <w:numId w:val="28"/>
        </w:numPr>
        <w:tabs>
          <w:tab w:val="left" w:pos="390"/>
        </w:tabs>
        <w:spacing w:line="360" w:lineRule="auto"/>
        <w:rPr>
          <w:rFonts w:cs="Times New Roman"/>
          <w:sz w:val="22"/>
          <w:szCs w:val="22"/>
        </w:rPr>
      </w:pPr>
      <w:r w:rsidRPr="003A29F3">
        <w:rPr>
          <w:rFonts w:cs="Times New Roman"/>
          <w:sz w:val="22"/>
          <w:szCs w:val="22"/>
        </w:rPr>
        <w:t>d</w:t>
      </w:r>
      <w:r w:rsidR="00171142" w:rsidRPr="003A29F3">
        <w:rPr>
          <w:rFonts w:cs="Times New Roman"/>
          <w:sz w:val="22"/>
          <w:szCs w:val="22"/>
        </w:rPr>
        <w:t>ostawa materiałów, sprzętu i narzędzi niezbędnych do wykonania robót budowlanych</w:t>
      </w:r>
      <w:r w:rsidRPr="003A29F3">
        <w:rPr>
          <w:rFonts w:cs="Times New Roman"/>
          <w:sz w:val="22"/>
          <w:szCs w:val="22"/>
        </w:rPr>
        <w:t>;</w:t>
      </w:r>
    </w:p>
    <w:p w14:paraId="2D311CD0" w14:textId="77777777" w:rsidR="00CD55E8" w:rsidRPr="003A29F3" w:rsidRDefault="007416F1" w:rsidP="000C5990">
      <w:pPr>
        <w:pStyle w:val="Akapitzlist1"/>
        <w:numPr>
          <w:ilvl w:val="0"/>
          <w:numId w:val="28"/>
        </w:numPr>
        <w:tabs>
          <w:tab w:val="left" w:pos="390"/>
        </w:tabs>
        <w:spacing w:line="360" w:lineRule="auto"/>
        <w:rPr>
          <w:rFonts w:cs="Times New Roman"/>
          <w:sz w:val="22"/>
          <w:szCs w:val="22"/>
        </w:rPr>
      </w:pPr>
      <w:r w:rsidRPr="003A29F3">
        <w:rPr>
          <w:rFonts w:cs="Times New Roman"/>
          <w:sz w:val="22"/>
          <w:szCs w:val="22"/>
        </w:rPr>
        <w:t>w</w:t>
      </w:r>
      <w:r w:rsidR="00CD55E8" w:rsidRPr="003A29F3">
        <w:rPr>
          <w:rFonts w:cs="Times New Roman"/>
          <w:sz w:val="22"/>
          <w:szCs w:val="22"/>
        </w:rPr>
        <w:t>ykonanie badań, sprawdzeń i pomiarów</w:t>
      </w:r>
      <w:r w:rsidRPr="003A29F3">
        <w:rPr>
          <w:rFonts w:cs="Times New Roman"/>
          <w:sz w:val="22"/>
          <w:szCs w:val="22"/>
        </w:rPr>
        <w:t>;</w:t>
      </w:r>
    </w:p>
    <w:p w14:paraId="281F0C24" w14:textId="77777777" w:rsidR="00E72B12" w:rsidRDefault="00E72B12" w:rsidP="00E72B12">
      <w:pPr>
        <w:pStyle w:val="Akapitzlist1"/>
        <w:tabs>
          <w:tab w:val="left" w:pos="390"/>
        </w:tabs>
        <w:spacing w:before="360" w:line="360" w:lineRule="auto"/>
        <w:ind w:left="357"/>
        <w:rPr>
          <w:rFonts w:cs="Times New Roman"/>
          <w:sz w:val="22"/>
          <w:szCs w:val="22"/>
        </w:rPr>
      </w:pPr>
    </w:p>
    <w:p w14:paraId="1657A22F" w14:textId="0CF64319" w:rsidR="00F84BDF" w:rsidRPr="00E72B12" w:rsidRDefault="007416F1" w:rsidP="00E72B12">
      <w:pPr>
        <w:pStyle w:val="Akapitzlist1"/>
        <w:numPr>
          <w:ilvl w:val="0"/>
          <w:numId w:val="28"/>
        </w:numPr>
        <w:tabs>
          <w:tab w:val="left" w:pos="390"/>
        </w:tabs>
        <w:spacing w:line="360" w:lineRule="auto"/>
        <w:ind w:left="357" w:hanging="357"/>
        <w:rPr>
          <w:rFonts w:cs="Times New Roman"/>
          <w:sz w:val="22"/>
          <w:szCs w:val="22"/>
        </w:rPr>
      </w:pPr>
      <w:r w:rsidRPr="003A29F3">
        <w:rPr>
          <w:rFonts w:cs="Times New Roman"/>
          <w:sz w:val="22"/>
          <w:szCs w:val="22"/>
        </w:rPr>
        <w:t>w</w:t>
      </w:r>
      <w:r w:rsidR="00CD55E8" w:rsidRPr="003A29F3">
        <w:rPr>
          <w:rFonts w:cs="Times New Roman"/>
          <w:sz w:val="22"/>
          <w:szCs w:val="22"/>
        </w:rPr>
        <w:t>ykonanie dokumentacji powykonawczej oraz operatu kolaudacyjnego zgodnie z obowiązującymi w tym zakresie przepisami prawa</w:t>
      </w:r>
      <w:r w:rsidR="00D733A7" w:rsidRPr="003A29F3">
        <w:rPr>
          <w:rFonts w:cs="Times New Roman"/>
          <w:sz w:val="22"/>
          <w:szCs w:val="22"/>
        </w:rPr>
        <w:t>;</w:t>
      </w:r>
    </w:p>
    <w:p w14:paraId="228EFF8D" w14:textId="18B29700" w:rsidR="009F378E" w:rsidRPr="003A29F3" w:rsidRDefault="009F378E" w:rsidP="00E72B12">
      <w:pPr>
        <w:pStyle w:val="Akapitzlist1"/>
        <w:numPr>
          <w:ilvl w:val="0"/>
          <w:numId w:val="28"/>
        </w:numPr>
        <w:tabs>
          <w:tab w:val="left" w:pos="390"/>
        </w:tabs>
        <w:spacing w:line="360" w:lineRule="auto"/>
        <w:ind w:left="357" w:hanging="357"/>
        <w:rPr>
          <w:rFonts w:cs="Times New Roman"/>
          <w:sz w:val="22"/>
          <w:szCs w:val="22"/>
        </w:rPr>
      </w:pPr>
      <w:r w:rsidRPr="003A29F3">
        <w:rPr>
          <w:rFonts w:cs="Times New Roman"/>
          <w:sz w:val="22"/>
          <w:szCs w:val="22"/>
        </w:rPr>
        <w:t>Zapewnienie stałego i wykwalifikowanego personelu, materiałów, sprzętu, uporządkowanie terenu budowy i przekazanie go Zamawiającemu w terminie ustalonym na odbiór końcowy robót</w:t>
      </w:r>
      <w:r w:rsidR="00D733A7" w:rsidRPr="003A29F3">
        <w:rPr>
          <w:rFonts w:cs="Times New Roman"/>
          <w:sz w:val="22"/>
          <w:szCs w:val="22"/>
        </w:rPr>
        <w:t>;</w:t>
      </w:r>
      <w:r w:rsidRPr="003A29F3">
        <w:rPr>
          <w:rFonts w:cs="Times New Roman"/>
          <w:sz w:val="22"/>
          <w:szCs w:val="22"/>
        </w:rPr>
        <w:t xml:space="preserve"> </w:t>
      </w:r>
    </w:p>
    <w:p w14:paraId="62EE8A81" w14:textId="77777777" w:rsidR="009F378E" w:rsidRPr="003A29F3" w:rsidRDefault="009F378E" w:rsidP="000C5990">
      <w:pPr>
        <w:pStyle w:val="Akapitzlist1"/>
        <w:numPr>
          <w:ilvl w:val="0"/>
          <w:numId w:val="28"/>
        </w:numPr>
        <w:tabs>
          <w:tab w:val="left" w:pos="390"/>
        </w:tabs>
        <w:spacing w:line="360" w:lineRule="auto"/>
        <w:rPr>
          <w:rFonts w:cs="Times New Roman"/>
          <w:sz w:val="22"/>
          <w:szCs w:val="22"/>
        </w:rPr>
      </w:pPr>
      <w:r w:rsidRPr="003A29F3">
        <w:rPr>
          <w:rFonts w:cs="Times New Roman"/>
          <w:sz w:val="22"/>
          <w:szCs w:val="22"/>
        </w:rPr>
        <w:t>Ponoszenie pełnej odpowiedzialności cywilno-prawnej za ewentualne uszkodzenia i urazy spowodowane brakiem, niewłaściwym oznakowaniem lub zabezpieczeniem terenu prowadzonych robót</w:t>
      </w:r>
      <w:r w:rsidR="00D733A7" w:rsidRPr="003A29F3">
        <w:rPr>
          <w:rFonts w:cs="Times New Roman"/>
          <w:sz w:val="22"/>
          <w:szCs w:val="22"/>
        </w:rPr>
        <w:t>;</w:t>
      </w:r>
    </w:p>
    <w:p w14:paraId="7E0681F8" w14:textId="0F86E1CD" w:rsidR="00135369" w:rsidRPr="00F84BDF" w:rsidRDefault="00D733A7" w:rsidP="00F84BDF">
      <w:pPr>
        <w:pStyle w:val="Akapitzlist1"/>
        <w:numPr>
          <w:ilvl w:val="0"/>
          <w:numId w:val="28"/>
        </w:numPr>
        <w:tabs>
          <w:tab w:val="left" w:pos="390"/>
        </w:tabs>
        <w:spacing w:after="240" w:line="360" w:lineRule="auto"/>
        <w:rPr>
          <w:rFonts w:cs="Times New Roman"/>
          <w:sz w:val="22"/>
          <w:szCs w:val="22"/>
        </w:rPr>
      </w:pPr>
      <w:r w:rsidRPr="003A29F3">
        <w:rPr>
          <w:rFonts w:cs="Times New Roman"/>
          <w:sz w:val="22"/>
          <w:szCs w:val="22"/>
        </w:rPr>
        <w:t>p</w:t>
      </w:r>
      <w:r w:rsidR="009F378E" w:rsidRPr="003A29F3">
        <w:rPr>
          <w:rFonts w:cs="Times New Roman"/>
          <w:sz w:val="22"/>
          <w:szCs w:val="22"/>
        </w:rPr>
        <w:t>onoszenie pełnej odpowiedzialności za uszkodzenia powstałe w rejonie prowadzonych robót</w:t>
      </w:r>
      <w:r w:rsidR="00F84BDF">
        <w:rPr>
          <w:rFonts w:cs="Times New Roman"/>
          <w:sz w:val="22"/>
          <w:szCs w:val="22"/>
        </w:rPr>
        <w:t>.</w:t>
      </w:r>
    </w:p>
    <w:p w14:paraId="5AB50CFD" w14:textId="77777777" w:rsidR="009F378E" w:rsidRPr="003A29F3" w:rsidRDefault="009F378E" w:rsidP="003A29F3">
      <w:pPr>
        <w:spacing w:line="360" w:lineRule="auto"/>
        <w:jc w:val="center"/>
        <w:rPr>
          <w:b/>
          <w:sz w:val="22"/>
          <w:szCs w:val="22"/>
        </w:rPr>
      </w:pPr>
      <w:r w:rsidRPr="003A29F3">
        <w:rPr>
          <w:b/>
          <w:sz w:val="22"/>
          <w:szCs w:val="22"/>
        </w:rPr>
        <w:t>§ 7</w:t>
      </w:r>
    </w:p>
    <w:p w14:paraId="6EC03686" w14:textId="77777777" w:rsidR="009F378E" w:rsidRPr="003A29F3" w:rsidRDefault="009F378E" w:rsidP="003A29F3">
      <w:pPr>
        <w:spacing w:line="360" w:lineRule="auto"/>
        <w:jc w:val="center"/>
        <w:rPr>
          <w:sz w:val="22"/>
          <w:szCs w:val="22"/>
        </w:rPr>
      </w:pPr>
      <w:r w:rsidRPr="003A29F3">
        <w:rPr>
          <w:b/>
          <w:sz w:val="22"/>
          <w:szCs w:val="22"/>
        </w:rPr>
        <w:t>Podzlecanie prac</w:t>
      </w:r>
    </w:p>
    <w:p w14:paraId="5EF8B31B" w14:textId="77777777" w:rsidR="0074008B" w:rsidRPr="003A29F3" w:rsidRDefault="009F378E" w:rsidP="00934977">
      <w:pPr>
        <w:pStyle w:val="Akapitzlist3"/>
        <w:numPr>
          <w:ilvl w:val="0"/>
          <w:numId w:val="6"/>
        </w:numPr>
        <w:tabs>
          <w:tab w:val="left" w:pos="380"/>
        </w:tabs>
        <w:spacing w:line="360" w:lineRule="auto"/>
        <w:rPr>
          <w:rFonts w:cs="Times New Roman"/>
          <w:sz w:val="22"/>
          <w:szCs w:val="22"/>
        </w:rPr>
      </w:pPr>
      <w:r w:rsidRPr="003A29F3">
        <w:rPr>
          <w:rFonts w:cs="Times New Roman"/>
          <w:sz w:val="22"/>
          <w:szCs w:val="22"/>
        </w:rPr>
        <w:t xml:space="preserve">Wykonawca może wykonać </w:t>
      </w:r>
      <w:r w:rsidR="00FB08AD" w:rsidRPr="003A29F3">
        <w:rPr>
          <w:rFonts w:cs="Times New Roman"/>
          <w:sz w:val="22"/>
          <w:szCs w:val="22"/>
        </w:rPr>
        <w:t>p</w:t>
      </w:r>
      <w:r w:rsidRPr="003A29F3">
        <w:rPr>
          <w:rFonts w:cs="Times New Roman"/>
          <w:sz w:val="22"/>
          <w:szCs w:val="22"/>
        </w:rPr>
        <w:t xml:space="preserve">rzedmiot </w:t>
      </w:r>
      <w:r w:rsidR="00FB08AD" w:rsidRPr="003A29F3">
        <w:rPr>
          <w:rFonts w:cs="Times New Roman"/>
          <w:sz w:val="22"/>
          <w:szCs w:val="22"/>
        </w:rPr>
        <w:t>u</w:t>
      </w:r>
      <w:r w:rsidRPr="003A29F3">
        <w:rPr>
          <w:rFonts w:cs="Times New Roman"/>
          <w:sz w:val="22"/>
          <w:szCs w:val="22"/>
        </w:rPr>
        <w:t xml:space="preserve">mowy przy udziale </w:t>
      </w:r>
      <w:r w:rsidR="00183DC7" w:rsidRPr="003A29F3">
        <w:rPr>
          <w:rFonts w:cs="Times New Roman"/>
          <w:sz w:val="22"/>
          <w:szCs w:val="22"/>
        </w:rPr>
        <w:t>p</w:t>
      </w:r>
      <w:r w:rsidRPr="003A29F3">
        <w:rPr>
          <w:rFonts w:cs="Times New Roman"/>
          <w:sz w:val="22"/>
          <w:szCs w:val="22"/>
        </w:rPr>
        <w:t>odwykonawców, zawierając z nimi, za zgodą Zamawiającego, stosowne umowy w formie pisemnej pod rygorem nieważności.</w:t>
      </w:r>
    </w:p>
    <w:p w14:paraId="05FBF98A" w14:textId="77777777" w:rsidR="0074008B" w:rsidRPr="003A29F3" w:rsidRDefault="009F378E" w:rsidP="00934977">
      <w:pPr>
        <w:pStyle w:val="Akapitzlist3"/>
        <w:numPr>
          <w:ilvl w:val="0"/>
          <w:numId w:val="6"/>
        </w:numPr>
        <w:tabs>
          <w:tab w:val="left" w:pos="380"/>
        </w:tabs>
        <w:spacing w:line="360" w:lineRule="auto"/>
        <w:rPr>
          <w:rFonts w:cs="Times New Roman"/>
          <w:sz w:val="22"/>
          <w:szCs w:val="22"/>
        </w:rPr>
      </w:pPr>
      <w:r w:rsidRPr="003A29F3">
        <w:rPr>
          <w:rFonts w:cs="Times New Roman"/>
          <w:sz w:val="22"/>
          <w:szCs w:val="22"/>
        </w:rPr>
        <w:t>Wykonawca ponosi wobec Zamawiającego pełną odpowiedzialność za zakres prac, które wykonuje</w:t>
      </w:r>
      <w:r w:rsidR="003A29F3">
        <w:rPr>
          <w:rFonts w:cs="Times New Roman"/>
          <w:sz w:val="22"/>
          <w:szCs w:val="22"/>
        </w:rPr>
        <w:br/>
      </w:r>
      <w:r w:rsidRPr="003A29F3">
        <w:rPr>
          <w:rFonts w:cs="Times New Roman"/>
          <w:sz w:val="22"/>
          <w:szCs w:val="22"/>
        </w:rPr>
        <w:t xml:space="preserve">przy pomocy </w:t>
      </w:r>
      <w:r w:rsidR="00B108B0" w:rsidRPr="003A29F3">
        <w:rPr>
          <w:rFonts w:cs="Times New Roman"/>
          <w:sz w:val="22"/>
          <w:szCs w:val="22"/>
        </w:rPr>
        <w:t>p</w:t>
      </w:r>
      <w:r w:rsidRPr="003A29F3">
        <w:rPr>
          <w:rFonts w:cs="Times New Roman"/>
          <w:sz w:val="22"/>
          <w:szCs w:val="22"/>
        </w:rPr>
        <w:t>odwykonawców.</w:t>
      </w:r>
    </w:p>
    <w:p w14:paraId="2EA0D7BC" w14:textId="77777777" w:rsidR="0074008B" w:rsidRPr="003A29F3" w:rsidRDefault="009F378E" w:rsidP="00934977">
      <w:pPr>
        <w:pStyle w:val="Akapitzlist3"/>
        <w:numPr>
          <w:ilvl w:val="0"/>
          <w:numId w:val="6"/>
        </w:numPr>
        <w:tabs>
          <w:tab w:val="left" w:pos="380"/>
        </w:tabs>
        <w:spacing w:line="360" w:lineRule="auto"/>
        <w:rPr>
          <w:rFonts w:cs="Times New Roman"/>
          <w:sz w:val="22"/>
          <w:szCs w:val="22"/>
        </w:rPr>
      </w:pPr>
      <w:r w:rsidRPr="003A29F3">
        <w:rPr>
          <w:rFonts w:cs="Times New Roman"/>
          <w:sz w:val="22"/>
          <w:szCs w:val="22"/>
        </w:rPr>
        <w:t>Wykonawca przed przedłożeniem faktury do rozliczenia, ureguluje należność wobec podwykonawców</w:t>
      </w:r>
      <w:r w:rsidR="003A29F3">
        <w:rPr>
          <w:rFonts w:cs="Times New Roman"/>
          <w:sz w:val="22"/>
          <w:szCs w:val="22"/>
        </w:rPr>
        <w:br/>
      </w:r>
      <w:r w:rsidRPr="003A29F3">
        <w:rPr>
          <w:rFonts w:cs="Times New Roman"/>
          <w:sz w:val="22"/>
          <w:szCs w:val="22"/>
        </w:rPr>
        <w:t>i udokumentuje to Zamawiającemu</w:t>
      </w:r>
      <w:r w:rsidR="00135369">
        <w:rPr>
          <w:rFonts w:cs="Times New Roman"/>
          <w:sz w:val="22"/>
          <w:szCs w:val="22"/>
        </w:rPr>
        <w:t>,</w:t>
      </w:r>
      <w:r w:rsidRPr="003A29F3">
        <w:rPr>
          <w:rFonts w:cs="Times New Roman"/>
          <w:sz w:val="22"/>
          <w:szCs w:val="22"/>
        </w:rPr>
        <w:t xml:space="preserve"> przedkładając </w:t>
      </w:r>
      <w:r w:rsidR="00135369" w:rsidRPr="003A29F3">
        <w:rPr>
          <w:rFonts w:cs="Times New Roman"/>
          <w:sz w:val="22"/>
          <w:szCs w:val="22"/>
        </w:rPr>
        <w:t>potwierdzon</w:t>
      </w:r>
      <w:r w:rsidR="00135369">
        <w:rPr>
          <w:rFonts w:cs="Times New Roman"/>
          <w:sz w:val="22"/>
          <w:szCs w:val="22"/>
        </w:rPr>
        <w:t>e</w:t>
      </w:r>
      <w:r w:rsidR="00135369" w:rsidRPr="003A29F3">
        <w:rPr>
          <w:rFonts w:cs="Times New Roman"/>
          <w:sz w:val="22"/>
          <w:szCs w:val="22"/>
        </w:rPr>
        <w:t xml:space="preserve"> za zgodność z oryginałem</w:t>
      </w:r>
      <w:r w:rsidR="00135369">
        <w:rPr>
          <w:rFonts w:cs="Times New Roman"/>
          <w:sz w:val="22"/>
          <w:szCs w:val="22"/>
        </w:rPr>
        <w:t xml:space="preserve"> </w:t>
      </w:r>
      <w:r w:rsidRPr="003A29F3">
        <w:rPr>
          <w:rFonts w:cs="Times New Roman"/>
          <w:sz w:val="22"/>
          <w:szCs w:val="22"/>
        </w:rPr>
        <w:t>kopię faktury wystawionej przez podwykonawcę</w:t>
      </w:r>
      <w:r w:rsidR="00135369">
        <w:rPr>
          <w:rFonts w:cs="Times New Roman"/>
          <w:sz w:val="22"/>
          <w:szCs w:val="22"/>
        </w:rPr>
        <w:t xml:space="preserve"> </w:t>
      </w:r>
      <w:r w:rsidRPr="003A29F3">
        <w:rPr>
          <w:rFonts w:cs="Times New Roman"/>
          <w:sz w:val="22"/>
          <w:szCs w:val="22"/>
        </w:rPr>
        <w:t xml:space="preserve">wraz z dowodem zapłaty należności podwykonawcy </w:t>
      </w:r>
      <w:r w:rsidR="00951890">
        <w:rPr>
          <w:rFonts w:cs="Times New Roman"/>
          <w:sz w:val="22"/>
          <w:szCs w:val="22"/>
        </w:rPr>
        <w:t xml:space="preserve">za podzlecony </w:t>
      </w:r>
      <w:r w:rsidRPr="003A29F3">
        <w:rPr>
          <w:rFonts w:cs="Times New Roman"/>
          <w:sz w:val="22"/>
          <w:szCs w:val="22"/>
        </w:rPr>
        <w:t>zakres prac.</w:t>
      </w:r>
    </w:p>
    <w:p w14:paraId="4B07FFB0" w14:textId="1C1CE4AD" w:rsidR="007D1C20" w:rsidRPr="00F84BDF" w:rsidRDefault="009F378E" w:rsidP="00F84BDF">
      <w:pPr>
        <w:pStyle w:val="Akapitzlist3"/>
        <w:numPr>
          <w:ilvl w:val="0"/>
          <w:numId w:val="6"/>
        </w:numPr>
        <w:tabs>
          <w:tab w:val="left" w:pos="380"/>
        </w:tabs>
        <w:spacing w:after="240" w:line="360" w:lineRule="auto"/>
        <w:rPr>
          <w:rFonts w:cs="Times New Roman"/>
          <w:sz w:val="22"/>
          <w:szCs w:val="22"/>
        </w:rPr>
      </w:pPr>
      <w:r w:rsidRPr="003A29F3">
        <w:rPr>
          <w:rFonts w:cs="Times New Roman"/>
          <w:sz w:val="22"/>
          <w:szCs w:val="22"/>
        </w:rPr>
        <w:t>Zamawiający odpowiada w stosunku do zaakceptowanych podwykonawców do kwoty zasadniczej, wynikającej z umowy głównej z Wykonawcą.</w:t>
      </w:r>
    </w:p>
    <w:p w14:paraId="0CE8E698" w14:textId="77777777" w:rsidR="009F378E" w:rsidRPr="003A29F3" w:rsidRDefault="009F378E" w:rsidP="003A29F3">
      <w:pPr>
        <w:spacing w:line="360" w:lineRule="auto"/>
        <w:jc w:val="center"/>
        <w:rPr>
          <w:b/>
          <w:sz w:val="22"/>
          <w:szCs w:val="22"/>
        </w:rPr>
      </w:pPr>
      <w:r w:rsidRPr="003A29F3">
        <w:rPr>
          <w:b/>
          <w:sz w:val="22"/>
          <w:szCs w:val="22"/>
        </w:rPr>
        <w:t>§ 8</w:t>
      </w:r>
    </w:p>
    <w:p w14:paraId="5DE31F06" w14:textId="77777777" w:rsidR="009F378E" w:rsidRPr="003A29F3" w:rsidRDefault="009F378E" w:rsidP="003A29F3">
      <w:pPr>
        <w:spacing w:line="360" w:lineRule="auto"/>
        <w:jc w:val="center"/>
        <w:rPr>
          <w:sz w:val="22"/>
          <w:szCs w:val="22"/>
        </w:rPr>
      </w:pPr>
      <w:r w:rsidRPr="003A29F3">
        <w:rPr>
          <w:b/>
          <w:sz w:val="22"/>
          <w:szCs w:val="22"/>
        </w:rPr>
        <w:t>Odbiór wykonanych prac</w:t>
      </w:r>
    </w:p>
    <w:p w14:paraId="6D29FFCB" w14:textId="77777777" w:rsidR="009F378E" w:rsidRPr="003A29F3" w:rsidRDefault="009F378E" w:rsidP="00934977">
      <w:pPr>
        <w:numPr>
          <w:ilvl w:val="0"/>
          <w:numId w:val="3"/>
        </w:numPr>
        <w:tabs>
          <w:tab w:val="left" w:pos="370"/>
        </w:tabs>
        <w:spacing w:line="360" w:lineRule="auto"/>
        <w:ind w:left="360"/>
        <w:jc w:val="both"/>
        <w:rPr>
          <w:sz w:val="22"/>
          <w:szCs w:val="22"/>
        </w:rPr>
      </w:pPr>
      <w:r w:rsidRPr="003A29F3">
        <w:rPr>
          <w:sz w:val="22"/>
          <w:szCs w:val="22"/>
        </w:rPr>
        <w:t>Po zakończeniu prac będących przedmiotem umowy, Wykonawca zawiadomi Zamawiającego</w:t>
      </w:r>
      <w:r w:rsidR="00D733A7" w:rsidRPr="003A29F3">
        <w:rPr>
          <w:sz w:val="22"/>
          <w:szCs w:val="22"/>
        </w:rPr>
        <w:br/>
      </w:r>
      <w:r w:rsidRPr="003A29F3">
        <w:rPr>
          <w:sz w:val="22"/>
          <w:szCs w:val="22"/>
        </w:rPr>
        <w:t>na piśmie o osiągnięciu gotowości do odbioru końcowego przedmiotu umowy.</w:t>
      </w:r>
    </w:p>
    <w:p w14:paraId="7F470E0C" w14:textId="77777777" w:rsidR="009F378E" w:rsidRPr="003A29F3" w:rsidRDefault="009F378E" w:rsidP="00934977">
      <w:pPr>
        <w:numPr>
          <w:ilvl w:val="0"/>
          <w:numId w:val="3"/>
        </w:numPr>
        <w:tabs>
          <w:tab w:val="left" w:pos="370"/>
        </w:tabs>
        <w:spacing w:line="360" w:lineRule="auto"/>
        <w:ind w:left="360"/>
        <w:jc w:val="both"/>
        <w:rPr>
          <w:sz w:val="22"/>
          <w:szCs w:val="22"/>
        </w:rPr>
      </w:pPr>
      <w:r w:rsidRPr="003A29F3">
        <w:rPr>
          <w:sz w:val="22"/>
          <w:szCs w:val="22"/>
        </w:rPr>
        <w:t xml:space="preserve">Zamawiający wyznaczy termin i rozpocznie odbiór przedmiotu umowy w ciągu 7 dni od daty zawiadomienia go przez Wykonawcę. </w:t>
      </w:r>
    </w:p>
    <w:p w14:paraId="63F2D393" w14:textId="77777777" w:rsidR="00917A17" w:rsidRPr="003A29F3" w:rsidRDefault="009F378E" w:rsidP="00934977">
      <w:pPr>
        <w:numPr>
          <w:ilvl w:val="0"/>
          <w:numId w:val="3"/>
        </w:numPr>
        <w:tabs>
          <w:tab w:val="left" w:pos="370"/>
        </w:tabs>
        <w:spacing w:line="360" w:lineRule="auto"/>
        <w:ind w:left="360"/>
        <w:jc w:val="both"/>
        <w:rPr>
          <w:sz w:val="22"/>
          <w:szCs w:val="22"/>
        </w:rPr>
      </w:pPr>
      <w:r w:rsidRPr="003A29F3">
        <w:rPr>
          <w:sz w:val="22"/>
          <w:szCs w:val="22"/>
        </w:rPr>
        <w:t>Jeżeli w toku czynności odbiorowych zostaną stwierdzone wady, to Zamawiającemu przysługują następujące uprawnienia:</w:t>
      </w:r>
    </w:p>
    <w:p w14:paraId="75AB99EC" w14:textId="77777777" w:rsidR="00917A17" w:rsidRPr="003A29F3" w:rsidRDefault="00917A17" w:rsidP="00934977">
      <w:pPr>
        <w:numPr>
          <w:ilvl w:val="0"/>
          <w:numId w:val="17"/>
        </w:numPr>
        <w:tabs>
          <w:tab w:val="left" w:pos="370"/>
        </w:tabs>
        <w:spacing w:line="360" w:lineRule="auto"/>
        <w:jc w:val="both"/>
        <w:rPr>
          <w:sz w:val="22"/>
          <w:szCs w:val="22"/>
        </w:rPr>
      </w:pPr>
      <w:r w:rsidRPr="003A29F3">
        <w:rPr>
          <w:sz w:val="22"/>
          <w:szCs w:val="22"/>
        </w:rPr>
        <w:t>j</w:t>
      </w:r>
      <w:r w:rsidR="009F378E" w:rsidRPr="003A29F3">
        <w:rPr>
          <w:sz w:val="22"/>
          <w:szCs w:val="22"/>
        </w:rPr>
        <w:t>eżeli wady nadają się do usunięcia</w:t>
      </w:r>
      <w:r w:rsidR="001E6D29" w:rsidRPr="003A29F3">
        <w:rPr>
          <w:sz w:val="22"/>
          <w:szCs w:val="22"/>
        </w:rPr>
        <w:t xml:space="preserve"> – </w:t>
      </w:r>
      <w:r w:rsidR="009F378E" w:rsidRPr="003A29F3">
        <w:rPr>
          <w:sz w:val="22"/>
          <w:szCs w:val="22"/>
        </w:rPr>
        <w:t>może przerwać czynności lub odmówić odbioru do czasu usunięcia wad, wyznaczając termin ich usunięcia. Realizacja usunięcia wad musi być potwierdzona protokołem sporządzonym przez Wykonawcę, a nowym terminem odbioru końcowego będzie wyznaczony termin usunięcia wad.</w:t>
      </w:r>
    </w:p>
    <w:p w14:paraId="112EAA49" w14:textId="77777777" w:rsidR="00263630" w:rsidRDefault="00917A17" w:rsidP="00E72B12">
      <w:pPr>
        <w:numPr>
          <w:ilvl w:val="0"/>
          <w:numId w:val="17"/>
        </w:numPr>
        <w:tabs>
          <w:tab w:val="left" w:pos="370"/>
        </w:tabs>
        <w:spacing w:line="360" w:lineRule="auto"/>
        <w:ind w:left="714" w:hanging="357"/>
        <w:jc w:val="both"/>
        <w:rPr>
          <w:sz w:val="22"/>
          <w:szCs w:val="22"/>
        </w:rPr>
      </w:pPr>
      <w:r w:rsidRPr="003A29F3">
        <w:rPr>
          <w:sz w:val="22"/>
          <w:szCs w:val="22"/>
        </w:rPr>
        <w:t>j</w:t>
      </w:r>
      <w:r w:rsidR="009F378E" w:rsidRPr="003A29F3">
        <w:rPr>
          <w:sz w:val="22"/>
          <w:szCs w:val="22"/>
        </w:rPr>
        <w:t>eżeli wady są nienaprawialne, a umożliwiające użytkowanie przedmiotu zamówienia</w:t>
      </w:r>
      <w:r w:rsidR="001E6D29" w:rsidRPr="003A29F3">
        <w:rPr>
          <w:sz w:val="22"/>
          <w:szCs w:val="22"/>
        </w:rPr>
        <w:t xml:space="preserve"> – </w:t>
      </w:r>
      <w:r w:rsidR="009F378E" w:rsidRPr="003A29F3">
        <w:rPr>
          <w:sz w:val="22"/>
          <w:szCs w:val="22"/>
        </w:rPr>
        <w:t xml:space="preserve">może obniżyć </w:t>
      </w:r>
    </w:p>
    <w:p w14:paraId="3E7C5E27" w14:textId="77777777" w:rsidR="00263630" w:rsidRDefault="00263630" w:rsidP="00263630">
      <w:pPr>
        <w:tabs>
          <w:tab w:val="left" w:pos="370"/>
        </w:tabs>
        <w:spacing w:line="360" w:lineRule="auto"/>
        <w:ind w:left="714"/>
        <w:jc w:val="both"/>
        <w:rPr>
          <w:sz w:val="22"/>
          <w:szCs w:val="22"/>
        </w:rPr>
      </w:pPr>
    </w:p>
    <w:p w14:paraId="533CE5AC" w14:textId="464775BB" w:rsidR="00917A17" w:rsidRPr="00E72B12" w:rsidRDefault="009F378E" w:rsidP="00263630">
      <w:pPr>
        <w:tabs>
          <w:tab w:val="left" w:pos="370"/>
        </w:tabs>
        <w:spacing w:line="360" w:lineRule="auto"/>
        <w:ind w:left="714"/>
        <w:jc w:val="both"/>
        <w:rPr>
          <w:sz w:val="22"/>
          <w:szCs w:val="22"/>
        </w:rPr>
      </w:pPr>
      <w:r w:rsidRPr="003A29F3">
        <w:rPr>
          <w:sz w:val="22"/>
          <w:szCs w:val="22"/>
        </w:rPr>
        <w:t>umówione wynagrodzenie w wysokości odpowiednio do utraconej wartości użytkowej, estetycznej</w:t>
      </w:r>
      <w:r w:rsidR="003A29F3">
        <w:rPr>
          <w:sz w:val="22"/>
          <w:szCs w:val="22"/>
        </w:rPr>
        <w:br/>
      </w:r>
      <w:r w:rsidR="00CB6F6F" w:rsidRPr="00E72B12">
        <w:rPr>
          <w:sz w:val="22"/>
          <w:szCs w:val="22"/>
        </w:rPr>
        <w:t xml:space="preserve">lub </w:t>
      </w:r>
      <w:r w:rsidRPr="00E72B12">
        <w:rPr>
          <w:sz w:val="22"/>
          <w:szCs w:val="22"/>
        </w:rPr>
        <w:t>technicznej przedmiotu zamówienia</w:t>
      </w:r>
      <w:r w:rsidR="005B2D9B" w:rsidRPr="00E72B12">
        <w:rPr>
          <w:sz w:val="22"/>
          <w:szCs w:val="22"/>
        </w:rPr>
        <w:t xml:space="preserve">, </w:t>
      </w:r>
      <w:r w:rsidRPr="00E72B12">
        <w:rPr>
          <w:sz w:val="22"/>
          <w:szCs w:val="22"/>
        </w:rPr>
        <w:t>na podstawie wyceny rzeczoznawcy.</w:t>
      </w:r>
    </w:p>
    <w:p w14:paraId="6243E9E6" w14:textId="77777777" w:rsidR="009F378E" w:rsidRPr="003A29F3" w:rsidRDefault="00917A17" w:rsidP="00934977">
      <w:pPr>
        <w:numPr>
          <w:ilvl w:val="0"/>
          <w:numId w:val="17"/>
        </w:numPr>
        <w:tabs>
          <w:tab w:val="left" w:pos="370"/>
        </w:tabs>
        <w:spacing w:line="360" w:lineRule="auto"/>
        <w:jc w:val="both"/>
        <w:rPr>
          <w:sz w:val="22"/>
          <w:szCs w:val="22"/>
        </w:rPr>
      </w:pPr>
      <w:r w:rsidRPr="003A29F3">
        <w:rPr>
          <w:sz w:val="22"/>
          <w:szCs w:val="22"/>
        </w:rPr>
        <w:t>j</w:t>
      </w:r>
      <w:r w:rsidR="009F378E" w:rsidRPr="003A29F3">
        <w:rPr>
          <w:sz w:val="22"/>
          <w:szCs w:val="22"/>
        </w:rPr>
        <w:t>eżeli wady uniemożliwiają użytkowanie przedmiotu umowy zgodnie z jego przeznaczeniem</w:t>
      </w:r>
      <w:r w:rsidR="001E6D29" w:rsidRPr="003A29F3">
        <w:rPr>
          <w:sz w:val="22"/>
          <w:szCs w:val="22"/>
        </w:rPr>
        <w:t xml:space="preserve"> –</w:t>
      </w:r>
      <w:r w:rsidR="009F378E" w:rsidRPr="003A29F3">
        <w:rPr>
          <w:sz w:val="22"/>
          <w:szCs w:val="22"/>
        </w:rPr>
        <w:t xml:space="preserve">Zamawiający może odstąpić od umowy lub żądać wykonania przedmiotu umowy po raz drugi, zachowując prawo domagania się kar umownych z tytułu zwłoki. </w:t>
      </w:r>
    </w:p>
    <w:p w14:paraId="62710467" w14:textId="77777777" w:rsidR="009F378E" w:rsidRPr="003A29F3" w:rsidRDefault="009F378E" w:rsidP="00934977">
      <w:pPr>
        <w:numPr>
          <w:ilvl w:val="0"/>
          <w:numId w:val="3"/>
        </w:numPr>
        <w:tabs>
          <w:tab w:val="left" w:pos="370"/>
        </w:tabs>
        <w:spacing w:line="360" w:lineRule="auto"/>
        <w:ind w:left="360"/>
        <w:jc w:val="both"/>
        <w:rPr>
          <w:sz w:val="22"/>
          <w:szCs w:val="22"/>
        </w:rPr>
      </w:pPr>
      <w:r w:rsidRPr="003A29F3">
        <w:rPr>
          <w:sz w:val="22"/>
          <w:szCs w:val="22"/>
        </w:rPr>
        <w:t>Z czynności odbioru będzie spisany protokół zawierający wszelkie ustalenia dokonane w toku odbioru,</w:t>
      </w:r>
      <w:r w:rsidR="003A29F3">
        <w:rPr>
          <w:sz w:val="22"/>
          <w:szCs w:val="22"/>
        </w:rPr>
        <w:br/>
      </w:r>
      <w:r w:rsidRPr="003A29F3">
        <w:rPr>
          <w:sz w:val="22"/>
          <w:szCs w:val="22"/>
        </w:rPr>
        <w:t>jak też terminy wyznaczone na usunięcie stwierdzonych przy odbiorze wad.</w:t>
      </w:r>
    </w:p>
    <w:p w14:paraId="6238ECBA" w14:textId="140D3E4D" w:rsidR="009F378E" w:rsidRPr="00F84BDF" w:rsidRDefault="009F378E" w:rsidP="00F84BDF">
      <w:pPr>
        <w:numPr>
          <w:ilvl w:val="0"/>
          <w:numId w:val="3"/>
        </w:numPr>
        <w:tabs>
          <w:tab w:val="left" w:pos="370"/>
        </w:tabs>
        <w:spacing w:after="240" w:line="360" w:lineRule="auto"/>
        <w:ind w:left="360"/>
        <w:jc w:val="both"/>
        <w:rPr>
          <w:sz w:val="22"/>
          <w:szCs w:val="22"/>
        </w:rPr>
      </w:pPr>
      <w:r w:rsidRPr="003A29F3">
        <w:rPr>
          <w:sz w:val="22"/>
          <w:szCs w:val="22"/>
        </w:rPr>
        <w:t xml:space="preserve">Dokumentem potwierdzającym przejęcie przez Zamawiającego wykonanego przedmiotu umowy jest protokół końcowy odbioru przedmiotu umowy podpisany przez </w:t>
      </w:r>
      <w:r w:rsidR="00A8021D" w:rsidRPr="003A29F3">
        <w:rPr>
          <w:sz w:val="22"/>
          <w:szCs w:val="22"/>
        </w:rPr>
        <w:t>S</w:t>
      </w:r>
      <w:r w:rsidRPr="003A29F3">
        <w:rPr>
          <w:sz w:val="22"/>
          <w:szCs w:val="22"/>
        </w:rPr>
        <w:t>trony umowy.</w:t>
      </w:r>
    </w:p>
    <w:p w14:paraId="3CDE897E" w14:textId="77777777" w:rsidR="009F378E" w:rsidRPr="003A29F3" w:rsidRDefault="009F378E" w:rsidP="003A29F3">
      <w:pPr>
        <w:spacing w:line="360" w:lineRule="auto"/>
        <w:jc w:val="center"/>
        <w:rPr>
          <w:b/>
          <w:sz w:val="22"/>
          <w:szCs w:val="22"/>
        </w:rPr>
      </w:pPr>
      <w:r w:rsidRPr="003A29F3">
        <w:rPr>
          <w:b/>
          <w:sz w:val="22"/>
          <w:szCs w:val="22"/>
        </w:rPr>
        <w:t>§ 9</w:t>
      </w:r>
    </w:p>
    <w:p w14:paraId="404D6C28" w14:textId="77777777" w:rsidR="009F378E" w:rsidRPr="003A29F3" w:rsidRDefault="009F378E" w:rsidP="003A29F3">
      <w:pPr>
        <w:spacing w:line="360" w:lineRule="auto"/>
        <w:jc w:val="center"/>
        <w:rPr>
          <w:sz w:val="22"/>
          <w:szCs w:val="22"/>
        </w:rPr>
      </w:pPr>
      <w:r w:rsidRPr="003A29F3">
        <w:rPr>
          <w:b/>
          <w:sz w:val="22"/>
          <w:szCs w:val="22"/>
        </w:rPr>
        <w:t>Warunki płatności</w:t>
      </w:r>
    </w:p>
    <w:p w14:paraId="753B1C03" w14:textId="77777777" w:rsidR="009F378E" w:rsidRPr="003A29F3" w:rsidRDefault="009F378E" w:rsidP="00934977">
      <w:pPr>
        <w:numPr>
          <w:ilvl w:val="0"/>
          <w:numId w:val="4"/>
        </w:numPr>
        <w:tabs>
          <w:tab w:val="left" w:pos="380"/>
        </w:tabs>
        <w:spacing w:line="360" w:lineRule="auto"/>
        <w:ind w:left="363" w:hanging="350"/>
        <w:jc w:val="both"/>
        <w:rPr>
          <w:sz w:val="22"/>
          <w:szCs w:val="22"/>
        </w:rPr>
      </w:pPr>
      <w:r w:rsidRPr="003A29F3">
        <w:rPr>
          <w:sz w:val="22"/>
          <w:szCs w:val="22"/>
        </w:rPr>
        <w:t>Wynagrodzenie</w:t>
      </w:r>
      <w:r w:rsidR="005F7D1D" w:rsidRPr="003A29F3">
        <w:rPr>
          <w:sz w:val="22"/>
          <w:szCs w:val="22"/>
        </w:rPr>
        <w:t xml:space="preserve"> </w:t>
      </w:r>
      <w:r w:rsidRPr="003A29F3">
        <w:rPr>
          <w:sz w:val="22"/>
          <w:szCs w:val="22"/>
        </w:rPr>
        <w:t>Wykonawcy</w:t>
      </w:r>
      <w:r w:rsidR="005F7D1D" w:rsidRPr="003A29F3">
        <w:rPr>
          <w:sz w:val="22"/>
          <w:szCs w:val="22"/>
        </w:rPr>
        <w:t>,</w:t>
      </w:r>
      <w:r w:rsidRPr="003A29F3">
        <w:rPr>
          <w:sz w:val="22"/>
          <w:szCs w:val="22"/>
        </w:rPr>
        <w:t xml:space="preserve"> o którym mowa w § 3</w:t>
      </w:r>
      <w:r w:rsidR="005F7D1D" w:rsidRPr="003A29F3">
        <w:rPr>
          <w:sz w:val="22"/>
          <w:szCs w:val="22"/>
        </w:rPr>
        <w:t>,</w:t>
      </w:r>
      <w:r w:rsidRPr="003A29F3">
        <w:rPr>
          <w:sz w:val="22"/>
          <w:szCs w:val="22"/>
        </w:rPr>
        <w:t xml:space="preserve"> płatne będzie na podstawie jednej faktury</w:t>
      </w:r>
      <w:r w:rsidR="001A15EE" w:rsidRPr="003A29F3">
        <w:rPr>
          <w:sz w:val="22"/>
          <w:szCs w:val="22"/>
        </w:rPr>
        <w:t>,</w:t>
      </w:r>
      <w:r w:rsidRPr="003A29F3">
        <w:rPr>
          <w:sz w:val="22"/>
          <w:szCs w:val="22"/>
        </w:rPr>
        <w:t xml:space="preserve"> wystawionej przez Wykonawcę po realizacji przedmiotu umowy.</w:t>
      </w:r>
    </w:p>
    <w:p w14:paraId="77AE84FD" w14:textId="77777777" w:rsidR="00C40DB1" w:rsidRDefault="009F378E" w:rsidP="00C40DB1">
      <w:pPr>
        <w:numPr>
          <w:ilvl w:val="0"/>
          <w:numId w:val="4"/>
        </w:numPr>
        <w:tabs>
          <w:tab w:val="left" w:pos="380"/>
        </w:tabs>
        <w:spacing w:line="360" w:lineRule="auto"/>
        <w:ind w:left="363" w:hanging="350"/>
        <w:jc w:val="both"/>
        <w:rPr>
          <w:sz w:val="22"/>
          <w:szCs w:val="22"/>
        </w:rPr>
      </w:pPr>
      <w:r w:rsidRPr="003A29F3">
        <w:rPr>
          <w:sz w:val="22"/>
          <w:szCs w:val="22"/>
        </w:rPr>
        <w:t xml:space="preserve">Podstawą wystawienia faktury będzie podpisanie przez </w:t>
      </w:r>
      <w:r w:rsidR="001A15EE" w:rsidRPr="003A29F3">
        <w:rPr>
          <w:sz w:val="22"/>
          <w:szCs w:val="22"/>
        </w:rPr>
        <w:t>S</w:t>
      </w:r>
      <w:r w:rsidRPr="003A29F3">
        <w:rPr>
          <w:sz w:val="22"/>
          <w:szCs w:val="22"/>
        </w:rPr>
        <w:t>trony protokołu odbioru końcowego przedmiotu umowy</w:t>
      </w:r>
      <w:r w:rsidR="001A15EE" w:rsidRPr="003A29F3">
        <w:rPr>
          <w:sz w:val="22"/>
          <w:szCs w:val="22"/>
        </w:rPr>
        <w:t xml:space="preserve">, a w przypadku realizacji umowy z udziałem podwykonawcy (podwykonawców) – dodatkowo </w:t>
      </w:r>
      <w:r w:rsidRPr="003A29F3">
        <w:rPr>
          <w:sz w:val="22"/>
          <w:szCs w:val="22"/>
        </w:rPr>
        <w:t xml:space="preserve">przedłożenie Zamawiającemu </w:t>
      </w:r>
      <w:r w:rsidR="001A15EE" w:rsidRPr="003A29F3">
        <w:rPr>
          <w:sz w:val="22"/>
          <w:szCs w:val="22"/>
        </w:rPr>
        <w:t>potwierdzonych za zgodność</w:t>
      </w:r>
      <w:r w:rsidR="003A29F3">
        <w:rPr>
          <w:sz w:val="22"/>
          <w:szCs w:val="22"/>
        </w:rPr>
        <w:t xml:space="preserve"> </w:t>
      </w:r>
      <w:r w:rsidR="001A15EE" w:rsidRPr="003A29F3">
        <w:rPr>
          <w:sz w:val="22"/>
          <w:szCs w:val="22"/>
        </w:rPr>
        <w:t xml:space="preserve">z oryginałem </w:t>
      </w:r>
      <w:r w:rsidRPr="003A29F3">
        <w:rPr>
          <w:sz w:val="22"/>
          <w:szCs w:val="22"/>
        </w:rPr>
        <w:t>kopii faktury wystawionej</w:t>
      </w:r>
      <w:r w:rsidR="003A29F3">
        <w:rPr>
          <w:sz w:val="22"/>
          <w:szCs w:val="22"/>
        </w:rPr>
        <w:br/>
      </w:r>
      <w:r w:rsidRPr="003A29F3">
        <w:rPr>
          <w:sz w:val="22"/>
          <w:szCs w:val="22"/>
        </w:rPr>
        <w:t xml:space="preserve">przez podwykonawcę </w:t>
      </w:r>
      <w:r w:rsidR="001A15EE" w:rsidRPr="003A29F3">
        <w:rPr>
          <w:sz w:val="22"/>
          <w:szCs w:val="22"/>
        </w:rPr>
        <w:t xml:space="preserve">i dowodu </w:t>
      </w:r>
      <w:r w:rsidRPr="003A29F3">
        <w:rPr>
          <w:sz w:val="22"/>
          <w:szCs w:val="22"/>
        </w:rPr>
        <w:t>zapłaty</w:t>
      </w:r>
      <w:r w:rsidR="001A15EE" w:rsidRPr="003A29F3">
        <w:rPr>
          <w:sz w:val="22"/>
          <w:szCs w:val="22"/>
        </w:rPr>
        <w:t xml:space="preserve"> </w:t>
      </w:r>
      <w:r w:rsidRPr="003A29F3">
        <w:rPr>
          <w:sz w:val="22"/>
          <w:szCs w:val="22"/>
        </w:rPr>
        <w:t xml:space="preserve">należności podwykonawcy </w:t>
      </w:r>
      <w:r w:rsidR="001A15EE" w:rsidRPr="003A29F3">
        <w:rPr>
          <w:sz w:val="22"/>
          <w:szCs w:val="22"/>
        </w:rPr>
        <w:t xml:space="preserve">z tytuły realizacji </w:t>
      </w:r>
      <w:r w:rsidRPr="003A29F3">
        <w:rPr>
          <w:sz w:val="22"/>
          <w:szCs w:val="22"/>
        </w:rPr>
        <w:t>podzleconego zakresu prac.</w:t>
      </w:r>
    </w:p>
    <w:p w14:paraId="7D30DF4F" w14:textId="11C7F5E2" w:rsidR="00C40DB1" w:rsidRDefault="00C40DB1" w:rsidP="00C40DB1">
      <w:pPr>
        <w:numPr>
          <w:ilvl w:val="0"/>
          <w:numId w:val="4"/>
        </w:numPr>
        <w:tabs>
          <w:tab w:val="left" w:pos="380"/>
        </w:tabs>
        <w:spacing w:line="360" w:lineRule="auto"/>
        <w:ind w:left="363" w:hanging="3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Zapłata wynagrodzenia nastąpi przelewem na wskazany rachunek bankowy Wykonawcy, w terminie </w:t>
      </w:r>
      <w:r w:rsidR="00AB42AB">
        <w:rPr>
          <w:sz w:val="22"/>
          <w:szCs w:val="22"/>
        </w:rPr>
        <w:t xml:space="preserve">do </w:t>
      </w:r>
      <w:r>
        <w:rPr>
          <w:sz w:val="22"/>
          <w:szCs w:val="22"/>
        </w:rPr>
        <w:t>30 dni od dnia doręczenia Zamawiającemu faktury Vat i dokumentów, o których mowa w ust. 2.</w:t>
      </w:r>
    </w:p>
    <w:p w14:paraId="56F3CE36" w14:textId="77777777" w:rsidR="00C40DB1" w:rsidRPr="00CE4A96" w:rsidRDefault="00C40DB1" w:rsidP="00C40DB1">
      <w:pPr>
        <w:numPr>
          <w:ilvl w:val="0"/>
          <w:numId w:val="4"/>
        </w:numPr>
        <w:tabs>
          <w:tab w:val="left" w:pos="380"/>
        </w:tabs>
        <w:spacing w:line="360" w:lineRule="auto"/>
        <w:ind w:left="363" w:hanging="350"/>
        <w:jc w:val="both"/>
        <w:rPr>
          <w:color w:val="000000"/>
          <w:sz w:val="22"/>
          <w:szCs w:val="22"/>
        </w:rPr>
      </w:pPr>
      <w:r w:rsidRPr="00CE4A96">
        <w:rPr>
          <w:color w:val="000000"/>
          <w:sz w:val="22"/>
          <w:szCs w:val="22"/>
        </w:rPr>
        <w:t>Wykonawca oświadcza, że wskazany rachunek bankowy jest rachunkiem związanym</w:t>
      </w:r>
      <w:r w:rsidRPr="00CE4A96">
        <w:rPr>
          <w:color w:val="000000"/>
          <w:sz w:val="22"/>
          <w:szCs w:val="22"/>
        </w:rPr>
        <w:br/>
        <w:t>z prowadzoną działalnością gospodarczą, dla której bank utworzył rachunek VAT.</w:t>
      </w:r>
    </w:p>
    <w:p w14:paraId="623AD8D6" w14:textId="77777777" w:rsidR="00C40DB1" w:rsidRPr="00CE4A96" w:rsidRDefault="00C40DB1" w:rsidP="00C40DB1">
      <w:pPr>
        <w:numPr>
          <w:ilvl w:val="0"/>
          <w:numId w:val="4"/>
        </w:numPr>
        <w:tabs>
          <w:tab w:val="left" w:pos="380"/>
        </w:tabs>
        <w:spacing w:line="360" w:lineRule="auto"/>
        <w:ind w:left="363" w:hanging="350"/>
        <w:jc w:val="both"/>
        <w:rPr>
          <w:color w:val="000000"/>
          <w:sz w:val="22"/>
          <w:szCs w:val="22"/>
        </w:rPr>
      </w:pPr>
      <w:r w:rsidRPr="00CE4A96">
        <w:rPr>
          <w:color w:val="000000"/>
          <w:spacing w:val="-4"/>
          <w:sz w:val="22"/>
          <w:szCs w:val="22"/>
        </w:rPr>
        <w:t xml:space="preserve">W ramach niniejszej umowy Nabywcą jest Gmina Zagrodno, Zagrodno 52, 59-516 Zagrodno ,NIP: 694-15-66-139, a Odbiorcą Urząd Gminy w Zagrodno, Zagrodno 52, 59-516 Zagrodno. </w:t>
      </w:r>
    </w:p>
    <w:p w14:paraId="069D872D" w14:textId="77777777" w:rsidR="00C40DB1" w:rsidRPr="00CE4A96" w:rsidRDefault="00C40DB1" w:rsidP="00C40DB1">
      <w:pPr>
        <w:numPr>
          <w:ilvl w:val="0"/>
          <w:numId w:val="4"/>
        </w:numPr>
        <w:tabs>
          <w:tab w:val="left" w:pos="380"/>
        </w:tabs>
        <w:spacing w:line="360" w:lineRule="auto"/>
        <w:ind w:left="363" w:hanging="350"/>
        <w:jc w:val="both"/>
        <w:rPr>
          <w:color w:val="000000"/>
          <w:sz w:val="22"/>
          <w:szCs w:val="22"/>
        </w:rPr>
      </w:pPr>
      <w:r w:rsidRPr="00CE4A96">
        <w:rPr>
          <w:color w:val="000000"/>
          <w:spacing w:val="-4"/>
          <w:sz w:val="22"/>
          <w:szCs w:val="22"/>
        </w:rPr>
        <w:t>Fakturę należy wystawić na Gminę Zagrodno – Urząd Gminy w Zagrodnie, Zagrodno 52, 59-516 Zagrodno, NIP: 694-15-66-139 .</w:t>
      </w:r>
    </w:p>
    <w:p w14:paraId="64577F5E" w14:textId="77777777" w:rsidR="00C40DB1" w:rsidRPr="00CE4A96" w:rsidRDefault="00C40DB1" w:rsidP="00C40DB1">
      <w:pPr>
        <w:numPr>
          <w:ilvl w:val="0"/>
          <w:numId w:val="4"/>
        </w:numPr>
        <w:tabs>
          <w:tab w:val="left" w:pos="380"/>
        </w:tabs>
        <w:spacing w:line="360" w:lineRule="auto"/>
        <w:ind w:left="363" w:hanging="350"/>
        <w:jc w:val="both"/>
        <w:rPr>
          <w:color w:val="000000"/>
          <w:sz w:val="22"/>
          <w:szCs w:val="22"/>
        </w:rPr>
      </w:pPr>
      <w:r w:rsidRPr="00CE4A96">
        <w:rPr>
          <w:color w:val="000000"/>
          <w:sz w:val="22"/>
          <w:szCs w:val="22"/>
        </w:rPr>
        <w:t xml:space="preserve">Wykonawca naliczy do faktury podatek VAT zgodnie z obowiązującymi przepisami w dniu jej wystawienia. Wykonawca </w:t>
      </w:r>
      <w:r w:rsidRPr="00CE4A96">
        <w:rPr>
          <w:color w:val="000000"/>
          <w:spacing w:val="-4"/>
          <w:sz w:val="22"/>
          <w:szCs w:val="22"/>
        </w:rPr>
        <w:t>przy wystawieniu faktury VAT będzie w ich treści uwzględniał wyżej wymienione oznaczenia.</w:t>
      </w:r>
    </w:p>
    <w:p w14:paraId="0BBE37EE" w14:textId="77777777" w:rsidR="00C40DB1" w:rsidRPr="00CE4A96" w:rsidRDefault="00C40DB1" w:rsidP="00C40DB1">
      <w:pPr>
        <w:numPr>
          <w:ilvl w:val="0"/>
          <w:numId w:val="4"/>
        </w:numPr>
        <w:tabs>
          <w:tab w:val="left" w:pos="380"/>
        </w:tabs>
        <w:spacing w:line="360" w:lineRule="auto"/>
        <w:ind w:left="363" w:hanging="350"/>
        <w:jc w:val="both"/>
        <w:rPr>
          <w:color w:val="000000"/>
          <w:sz w:val="22"/>
          <w:szCs w:val="22"/>
        </w:rPr>
      </w:pPr>
      <w:r w:rsidRPr="00CE4A96">
        <w:rPr>
          <w:color w:val="000000"/>
          <w:spacing w:val="-4"/>
          <w:sz w:val="22"/>
          <w:szCs w:val="22"/>
        </w:rPr>
        <w:t xml:space="preserve">Regulowanie należności za wykonanie przedmiotu umowy nastąpi bezpośrednio z konta Urzędu Gminy: </w:t>
      </w:r>
    </w:p>
    <w:p w14:paraId="1B7465D4" w14:textId="77777777" w:rsidR="00C40DB1" w:rsidRPr="00CE4A96" w:rsidRDefault="00C40DB1" w:rsidP="00C40DB1">
      <w:pPr>
        <w:numPr>
          <w:ilvl w:val="0"/>
          <w:numId w:val="4"/>
        </w:numPr>
        <w:tabs>
          <w:tab w:val="left" w:pos="380"/>
        </w:tabs>
        <w:spacing w:line="360" w:lineRule="auto"/>
        <w:ind w:left="363" w:hanging="350"/>
        <w:jc w:val="both"/>
        <w:rPr>
          <w:color w:val="000000"/>
          <w:sz w:val="22"/>
          <w:szCs w:val="22"/>
        </w:rPr>
      </w:pPr>
      <w:r w:rsidRPr="00CE4A96">
        <w:rPr>
          <w:color w:val="000000"/>
          <w:spacing w:val="-4"/>
          <w:sz w:val="22"/>
          <w:szCs w:val="22"/>
        </w:rPr>
        <w:t>Miejscem zapłaty jest bank Zamawiającego.</w:t>
      </w:r>
    </w:p>
    <w:p w14:paraId="5B732A9D" w14:textId="77777777" w:rsidR="00C40DB1" w:rsidRPr="00CE4A96" w:rsidRDefault="00C40DB1" w:rsidP="00C40DB1">
      <w:pPr>
        <w:numPr>
          <w:ilvl w:val="0"/>
          <w:numId w:val="4"/>
        </w:numPr>
        <w:tabs>
          <w:tab w:val="left" w:pos="380"/>
        </w:tabs>
        <w:spacing w:line="360" w:lineRule="auto"/>
        <w:ind w:left="363" w:hanging="350"/>
        <w:jc w:val="both"/>
        <w:rPr>
          <w:color w:val="000000"/>
          <w:sz w:val="22"/>
          <w:szCs w:val="22"/>
        </w:rPr>
      </w:pPr>
      <w:r w:rsidRPr="00CE4A96">
        <w:rPr>
          <w:color w:val="000000"/>
          <w:sz w:val="22"/>
          <w:szCs w:val="22"/>
        </w:rPr>
        <w:t xml:space="preserve">Płatności w ramach realizacji przedmiotowej umowy będą realizowane w systemie podzielonej płatności </w:t>
      </w:r>
      <w:proofErr w:type="spellStart"/>
      <w:r w:rsidRPr="00CE4A96">
        <w:rPr>
          <w:color w:val="000000"/>
          <w:sz w:val="22"/>
          <w:szCs w:val="22"/>
        </w:rPr>
        <w:t>tj.split</w:t>
      </w:r>
      <w:proofErr w:type="spellEnd"/>
      <w:r w:rsidRPr="00CE4A96">
        <w:rPr>
          <w:color w:val="000000"/>
          <w:sz w:val="22"/>
          <w:szCs w:val="22"/>
        </w:rPr>
        <w:t xml:space="preserve"> </w:t>
      </w:r>
      <w:proofErr w:type="spellStart"/>
      <w:r w:rsidRPr="00CE4A96">
        <w:rPr>
          <w:color w:val="000000"/>
          <w:sz w:val="22"/>
          <w:szCs w:val="22"/>
        </w:rPr>
        <w:t>payment</w:t>
      </w:r>
      <w:proofErr w:type="spellEnd"/>
      <w:r w:rsidRPr="00CE4A96">
        <w:rPr>
          <w:color w:val="000000"/>
          <w:sz w:val="22"/>
          <w:szCs w:val="22"/>
        </w:rPr>
        <w:t>.</w:t>
      </w:r>
    </w:p>
    <w:p w14:paraId="628C4041" w14:textId="77777777" w:rsidR="00F84BDF" w:rsidRDefault="00F84BDF" w:rsidP="00F84BDF">
      <w:pPr>
        <w:tabs>
          <w:tab w:val="left" w:pos="380"/>
        </w:tabs>
        <w:spacing w:line="360" w:lineRule="auto"/>
        <w:ind w:left="363"/>
        <w:jc w:val="both"/>
        <w:rPr>
          <w:color w:val="000000"/>
          <w:sz w:val="22"/>
          <w:szCs w:val="22"/>
        </w:rPr>
      </w:pPr>
    </w:p>
    <w:p w14:paraId="39D9DC02" w14:textId="77777777" w:rsidR="00F84BDF" w:rsidRDefault="00F84BDF" w:rsidP="00F84BDF">
      <w:pPr>
        <w:tabs>
          <w:tab w:val="left" w:pos="380"/>
        </w:tabs>
        <w:spacing w:before="360" w:line="360" w:lineRule="auto"/>
        <w:ind w:left="363"/>
        <w:jc w:val="both"/>
        <w:rPr>
          <w:color w:val="000000"/>
          <w:sz w:val="22"/>
          <w:szCs w:val="22"/>
        </w:rPr>
      </w:pPr>
    </w:p>
    <w:p w14:paraId="6C36B681" w14:textId="48C05D30" w:rsidR="00C40DB1" w:rsidRPr="00CE4A96" w:rsidRDefault="00C40DB1" w:rsidP="00F84BDF">
      <w:pPr>
        <w:numPr>
          <w:ilvl w:val="0"/>
          <w:numId w:val="4"/>
        </w:numPr>
        <w:tabs>
          <w:tab w:val="left" w:pos="380"/>
        </w:tabs>
        <w:spacing w:before="360" w:line="360" w:lineRule="auto"/>
        <w:ind w:left="363" w:hanging="352"/>
        <w:jc w:val="both"/>
        <w:rPr>
          <w:color w:val="000000"/>
          <w:sz w:val="22"/>
          <w:szCs w:val="22"/>
        </w:rPr>
      </w:pPr>
      <w:r w:rsidRPr="00CE4A96">
        <w:rPr>
          <w:color w:val="000000"/>
          <w:sz w:val="22"/>
          <w:szCs w:val="22"/>
        </w:rPr>
        <w:t>Wykonawca oświadcza, że rachunek bankowy wskazany jest rachunkiem umożliwiającym płatność w</w:t>
      </w:r>
      <w:r w:rsidR="00E72B12">
        <w:rPr>
          <w:color w:val="000000"/>
          <w:sz w:val="22"/>
          <w:szCs w:val="22"/>
        </w:rPr>
        <w:t> </w:t>
      </w:r>
      <w:r w:rsidRPr="00CE4A96">
        <w:rPr>
          <w:color w:val="000000"/>
          <w:sz w:val="22"/>
          <w:szCs w:val="22"/>
        </w:rPr>
        <w:t>ramach mechanizmu podzielonej płatności, jak również jest rachunkiem znajdującym się w</w:t>
      </w:r>
      <w:r w:rsidR="00E72B12">
        <w:rPr>
          <w:color w:val="000000"/>
          <w:sz w:val="22"/>
          <w:szCs w:val="22"/>
        </w:rPr>
        <w:t> </w:t>
      </w:r>
      <w:r w:rsidRPr="00CE4A96">
        <w:rPr>
          <w:color w:val="000000"/>
          <w:sz w:val="22"/>
          <w:szCs w:val="22"/>
        </w:rPr>
        <w:t>elektronicznym wykazie podmiotów prowadzonym od 1 września 2019 r. przez Szefa Krajowej Administracji Skarbowej (dalej Wykaz).</w:t>
      </w:r>
    </w:p>
    <w:p w14:paraId="642A2E1A" w14:textId="76E3752F" w:rsidR="001610F5" w:rsidRPr="00F84BDF" w:rsidRDefault="00C40DB1" w:rsidP="00F84BDF">
      <w:pPr>
        <w:numPr>
          <w:ilvl w:val="0"/>
          <w:numId w:val="4"/>
        </w:numPr>
        <w:tabs>
          <w:tab w:val="left" w:pos="380"/>
        </w:tabs>
        <w:spacing w:after="240" w:line="360" w:lineRule="auto"/>
        <w:ind w:left="363" w:hanging="350"/>
        <w:jc w:val="both"/>
        <w:rPr>
          <w:color w:val="000000"/>
          <w:sz w:val="22"/>
          <w:szCs w:val="22"/>
        </w:rPr>
      </w:pPr>
      <w:r w:rsidRPr="00CE4A96">
        <w:rPr>
          <w:color w:val="000000"/>
          <w:sz w:val="22"/>
          <w:szCs w:val="22"/>
        </w:rPr>
        <w:t xml:space="preserve">W przypadku gdy rachunek bankowy Wykonawcy nie spełnia warunku określonego w </w:t>
      </w:r>
      <w:r w:rsidRPr="00CE4A96">
        <w:rPr>
          <w:color w:val="000000"/>
          <w:spacing w:val="-6"/>
          <w:sz w:val="22"/>
          <w:szCs w:val="22"/>
        </w:rPr>
        <w:t>§</w:t>
      </w:r>
      <w:r w:rsidRPr="00CE4A96">
        <w:rPr>
          <w:color w:val="000000"/>
          <w:sz w:val="22"/>
          <w:szCs w:val="22"/>
        </w:rPr>
        <w:t xml:space="preserve">  4 ust. 2, opóźnienia w </w:t>
      </w:r>
      <w:r w:rsidRPr="00CE4A96">
        <w:rPr>
          <w:color w:val="000000"/>
          <w:spacing w:val="-4"/>
          <w:sz w:val="22"/>
          <w:szCs w:val="22"/>
        </w:rPr>
        <w:t>dokonaniu płatności, w terminie określonym w ust 1 powstałe wskutek braku możliwości realizacji płatności wynagrodzenia z zastosowaniem mechanizmu podzielonej płatności bądź dokonania płatności na rachunek objęty Wykazem, nie stanowi dla Wykonawcy podstawy do żądania od Zamawiającego jakichkolwiek odsetek, jak również innych roszczeń z tytułu dokonania nieterminowej płatności.</w:t>
      </w:r>
    </w:p>
    <w:p w14:paraId="41377F1A" w14:textId="77777777" w:rsidR="009F378E" w:rsidRPr="003A29F3" w:rsidRDefault="009F378E" w:rsidP="003A29F3">
      <w:pPr>
        <w:pStyle w:val="Tekstpodstawowy"/>
        <w:tabs>
          <w:tab w:val="left" w:pos="510"/>
        </w:tabs>
        <w:spacing w:after="0" w:line="360" w:lineRule="auto"/>
        <w:jc w:val="center"/>
        <w:rPr>
          <w:b/>
          <w:bCs/>
          <w:sz w:val="22"/>
          <w:szCs w:val="22"/>
        </w:rPr>
      </w:pPr>
      <w:r w:rsidRPr="003A29F3">
        <w:rPr>
          <w:b/>
          <w:bCs/>
          <w:sz w:val="22"/>
          <w:szCs w:val="22"/>
        </w:rPr>
        <w:t>§ 10</w:t>
      </w:r>
    </w:p>
    <w:p w14:paraId="0913D241" w14:textId="77777777" w:rsidR="009F378E" w:rsidRPr="003A29F3" w:rsidRDefault="009F378E" w:rsidP="003A29F3">
      <w:pPr>
        <w:pStyle w:val="Tekstpodstawowy"/>
        <w:tabs>
          <w:tab w:val="left" w:pos="525"/>
        </w:tabs>
        <w:spacing w:after="0" w:line="360" w:lineRule="auto"/>
        <w:jc w:val="center"/>
        <w:rPr>
          <w:sz w:val="22"/>
          <w:szCs w:val="22"/>
        </w:rPr>
      </w:pPr>
      <w:r w:rsidRPr="003A29F3">
        <w:rPr>
          <w:b/>
          <w:bCs/>
          <w:sz w:val="22"/>
          <w:szCs w:val="22"/>
        </w:rPr>
        <w:t>Gwarancja</w:t>
      </w:r>
    </w:p>
    <w:p w14:paraId="371B9897" w14:textId="68E72AB8" w:rsidR="009F378E" w:rsidRPr="003A29F3" w:rsidRDefault="009F378E" w:rsidP="00F84BDF">
      <w:pPr>
        <w:pStyle w:val="Tekstpodstawowy"/>
        <w:spacing w:line="360" w:lineRule="auto"/>
        <w:jc w:val="both"/>
        <w:rPr>
          <w:b/>
          <w:bCs/>
          <w:sz w:val="22"/>
          <w:szCs w:val="22"/>
        </w:rPr>
      </w:pPr>
      <w:r w:rsidRPr="003A29F3">
        <w:rPr>
          <w:sz w:val="22"/>
          <w:szCs w:val="22"/>
        </w:rPr>
        <w:t xml:space="preserve">Wykonawca udziela Zamawiającemu </w:t>
      </w:r>
      <w:r w:rsidR="00AB42AB">
        <w:rPr>
          <w:sz w:val="22"/>
          <w:szCs w:val="22"/>
        </w:rPr>
        <w:t>36</w:t>
      </w:r>
      <w:r w:rsidR="00E3491E">
        <w:rPr>
          <w:sz w:val="22"/>
          <w:szCs w:val="22"/>
        </w:rPr>
        <w:t xml:space="preserve"> miesięcy</w:t>
      </w:r>
      <w:r w:rsidRPr="003A29F3">
        <w:rPr>
          <w:sz w:val="22"/>
          <w:szCs w:val="22"/>
        </w:rPr>
        <w:t xml:space="preserve"> gwarancji na wykonany przedmiot umowy, licząc od dnia odbioru i przekazania go Zamawiającemu.</w:t>
      </w:r>
    </w:p>
    <w:p w14:paraId="38B9A3A2" w14:textId="77777777" w:rsidR="009F378E" w:rsidRPr="003A29F3" w:rsidRDefault="009F378E" w:rsidP="003A29F3">
      <w:pPr>
        <w:pStyle w:val="Tekstpodstawowy"/>
        <w:tabs>
          <w:tab w:val="left" w:pos="510"/>
        </w:tabs>
        <w:spacing w:after="0" w:line="360" w:lineRule="auto"/>
        <w:jc w:val="center"/>
        <w:rPr>
          <w:b/>
          <w:bCs/>
          <w:sz w:val="22"/>
          <w:szCs w:val="22"/>
        </w:rPr>
      </w:pPr>
      <w:r w:rsidRPr="003A29F3">
        <w:rPr>
          <w:b/>
          <w:bCs/>
          <w:sz w:val="22"/>
          <w:szCs w:val="22"/>
        </w:rPr>
        <w:t>§ 11</w:t>
      </w:r>
    </w:p>
    <w:p w14:paraId="44C76255" w14:textId="77777777" w:rsidR="009F378E" w:rsidRPr="003A29F3" w:rsidRDefault="009F378E" w:rsidP="003A29F3">
      <w:pPr>
        <w:pStyle w:val="Tekstpodstawowy"/>
        <w:tabs>
          <w:tab w:val="left" w:pos="510"/>
        </w:tabs>
        <w:spacing w:after="0" w:line="360" w:lineRule="auto"/>
        <w:jc w:val="center"/>
        <w:rPr>
          <w:sz w:val="22"/>
          <w:szCs w:val="22"/>
        </w:rPr>
      </w:pPr>
      <w:r w:rsidRPr="003A29F3">
        <w:rPr>
          <w:b/>
          <w:bCs/>
          <w:sz w:val="22"/>
          <w:szCs w:val="22"/>
        </w:rPr>
        <w:t>Kary umowne i odszkodowania</w:t>
      </w:r>
    </w:p>
    <w:p w14:paraId="3014209C" w14:textId="77777777" w:rsidR="0074008B" w:rsidRPr="00AB42AB" w:rsidRDefault="009F378E" w:rsidP="00934977">
      <w:pPr>
        <w:pStyle w:val="Tekstpodstawowy"/>
        <w:numPr>
          <w:ilvl w:val="0"/>
          <w:numId w:val="7"/>
        </w:numPr>
        <w:spacing w:after="0" w:line="360" w:lineRule="auto"/>
        <w:ind w:left="426" w:hanging="426"/>
        <w:jc w:val="both"/>
        <w:rPr>
          <w:sz w:val="22"/>
          <w:szCs w:val="22"/>
        </w:rPr>
      </w:pPr>
      <w:r w:rsidRPr="003A29F3">
        <w:rPr>
          <w:sz w:val="22"/>
          <w:szCs w:val="22"/>
        </w:rPr>
        <w:t>Zarówno Zamawiający jak i Wykonawca, zobowiązani są do naprawienia szkód wynikłych</w:t>
      </w:r>
      <w:r w:rsidR="007F6F12" w:rsidRPr="003A29F3">
        <w:rPr>
          <w:sz w:val="22"/>
          <w:szCs w:val="22"/>
        </w:rPr>
        <w:br/>
      </w:r>
      <w:r w:rsidRPr="003A29F3">
        <w:rPr>
          <w:sz w:val="22"/>
          <w:szCs w:val="22"/>
        </w:rPr>
        <w:t xml:space="preserve">z niewykonania </w:t>
      </w:r>
      <w:r w:rsidRPr="00AB42AB">
        <w:rPr>
          <w:sz w:val="22"/>
          <w:szCs w:val="22"/>
        </w:rPr>
        <w:t>lub nienależytego wykonania swoich zobowiązań umownych.</w:t>
      </w:r>
    </w:p>
    <w:p w14:paraId="0F33D053" w14:textId="77777777" w:rsidR="0074008B" w:rsidRPr="00AB42AB" w:rsidRDefault="009F378E" w:rsidP="00934977">
      <w:pPr>
        <w:pStyle w:val="Tekstpodstawowy"/>
        <w:numPr>
          <w:ilvl w:val="0"/>
          <w:numId w:val="7"/>
        </w:numPr>
        <w:spacing w:after="0" w:line="360" w:lineRule="auto"/>
        <w:ind w:left="426" w:hanging="426"/>
        <w:jc w:val="both"/>
        <w:rPr>
          <w:sz w:val="22"/>
          <w:szCs w:val="22"/>
        </w:rPr>
      </w:pPr>
      <w:r w:rsidRPr="00AB42AB">
        <w:rPr>
          <w:sz w:val="22"/>
          <w:szCs w:val="22"/>
        </w:rPr>
        <w:t>Strony ustalają odpowiedzialność za niewykonanie lub nienależyte wykonanie umowy w formie kar umownych, w następujących przypadkach i wysokościach:</w:t>
      </w:r>
    </w:p>
    <w:p w14:paraId="51CBB6D9" w14:textId="77777777" w:rsidR="007F6F12" w:rsidRPr="00AB42AB" w:rsidRDefault="009F378E" w:rsidP="00934977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2"/>
          <w:szCs w:val="22"/>
        </w:rPr>
      </w:pPr>
      <w:r w:rsidRPr="00AB42AB">
        <w:rPr>
          <w:sz w:val="22"/>
          <w:szCs w:val="22"/>
        </w:rPr>
        <w:t>Wykonawca zapłaci Zamawiającemu karę umowną:</w:t>
      </w:r>
    </w:p>
    <w:p w14:paraId="0F32939A" w14:textId="77777777" w:rsidR="00B62770" w:rsidRPr="00AB42AB" w:rsidRDefault="009F378E" w:rsidP="00934977">
      <w:pPr>
        <w:pStyle w:val="Tekstpodstawowy"/>
        <w:numPr>
          <w:ilvl w:val="0"/>
          <w:numId w:val="18"/>
        </w:numPr>
        <w:spacing w:after="0" w:line="360" w:lineRule="auto"/>
        <w:jc w:val="both"/>
        <w:rPr>
          <w:sz w:val="22"/>
          <w:szCs w:val="22"/>
        </w:rPr>
      </w:pPr>
      <w:r w:rsidRPr="00AB42AB">
        <w:rPr>
          <w:sz w:val="22"/>
          <w:szCs w:val="22"/>
        </w:rPr>
        <w:t xml:space="preserve">za nieterminowe przekazanie określonego umową przedmiotu umowy </w:t>
      </w:r>
      <w:r w:rsidR="007F6F12" w:rsidRPr="00AB42AB">
        <w:rPr>
          <w:sz w:val="22"/>
          <w:szCs w:val="22"/>
        </w:rPr>
        <w:t xml:space="preserve">- </w:t>
      </w:r>
      <w:r w:rsidRPr="00AB42AB">
        <w:rPr>
          <w:sz w:val="22"/>
          <w:szCs w:val="22"/>
        </w:rPr>
        <w:t>w wysokości</w:t>
      </w:r>
      <w:r w:rsidR="003A29F3" w:rsidRPr="00AB42AB">
        <w:rPr>
          <w:sz w:val="22"/>
          <w:szCs w:val="22"/>
        </w:rPr>
        <w:t xml:space="preserve"> </w:t>
      </w:r>
      <w:r w:rsidR="00A22A69" w:rsidRPr="00AB42AB">
        <w:rPr>
          <w:sz w:val="22"/>
          <w:szCs w:val="22"/>
        </w:rPr>
        <w:t>0</w:t>
      </w:r>
      <w:r w:rsidRPr="00AB42AB">
        <w:rPr>
          <w:sz w:val="22"/>
          <w:szCs w:val="22"/>
        </w:rPr>
        <w:t>,</w:t>
      </w:r>
      <w:r w:rsidR="00A22A69" w:rsidRPr="00AB42AB">
        <w:rPr>
          <w:sz w:val="22"/>
          <w:szCs w:val="22"/>
        </w:rPr>
        <w:t>2</w:t>
      </w:r>
      <w:r w:rsidRPr="00AB42AB">
        <w:rPr>
          <w:sz w:val="22"/>
          <w:szCs w:val="22"/>
        </w:rPr>
        <w:t xml:space="preserve"> % wynagrodzenia brutto za każdy dzień opóźnienia</w:t>
      </w:r>
      <w:r w:rsidR="00B62770" w:rsidRPr="00AB42AB">
        <w:rPr>
          <w:sz w:val="22"/>
          <w:szCs w:val="22"/>
        </w:rPr>
        <w:t>,</w:t>
      </w:r>
    </w:p>
    <w:p w14:paraId="22553C96" w14:textId="77777777" w:rsidR="00B62770" w:rsidRPr="00AB42AB" w:rsidRDefault="009F378E" w:rsidP="00934977">
      <w:pPr>
        <w:pStyle w:val="Tekstpodstawowy"/>
        <w:numPr>
          <w:ilvl w:val="0"/>
          <w:numId w:val="18"/>
        </w:numPr>
        <w:spacing w:after="0" w:line="360" w:lineRule="auto"/>
        <w:jc w:val="both"/>
        <w:rPr>
          <w:sz w:val="22"/>
          <w:szCs w:val="22"/>
        </w:rPr>
      </w:pPr>
      <w:r w:rsidRPr="00AB42AB">
        <w:rPr>
          <w:sz w:val="22"/>
          <w:szCs w:val="22"/>
        </w:rPr>
        <w:t xml:space="preserve">za nieterminowe usunięcie wad </w:t>
      </w:r>
      <w:r w:rsidR="00B62770" w:rsidRPr="00AB42AB">
        <w:rPr>
          <w:sz w:val="22"/>
          <w:szCs w:val="22"/>
        </w:rPr>
        <w:t xml:space="preserve">- </w:t>
      </w:r>
      <w:r w:rsidRPr="00AB42AB">
        <w:rPr>
          <w:sz w:val="22"/>
          <w:szCs w:val="22"/>
        </w:rPr>
        <w:t xml:space="preserve">w wysokości </w:t>
      </w:r>
      <w:r w:rsidR="00A22A69" w:rsidRPr="00AB42AB">
        <w:rPr>
          <w:sz w:val="22"/>
          <w:szCs w:val="22"/>
        </w:rPr>
        <w:t>0</w:t>
      </w:r>
      <w:r w:rsidRPr="00AB42AB">
        <w:rPr>
          <w:sz w:val="22"/>
          <w:szCs w:val="22"/>
        </w:rPr>
        <w:t>,</w:t>
      </w:r>
      <w:r w:rsidR="00A22A69" w:rsidRPr="00AB42AB">
        <w:rPr>
          <w:sz w:val="22"/>
          <w:szCs w:val="22"/>
        </w:rPr>
        <w:t>2</w:t>
      </w:r>
      <w:r w:rsidRPr="00AB42AB">
        <w:rPr>
          <w:sz w:val="22"/>
          <w:szCs w:val="22"/>
        </w:rPr>
        <w:t xml:space="preserve"> % wynagrodzenia umownego brutto,</w:t>
      </w:r>
      <w:r w:rsidR="00B62770" w:rsidRPr="00AB42AB">
        <w:rPr>
          <w:sz w:val="22"/>
          <w:szCs w:val="22"/>
        </w:rPr>
        <w:br/>
      </w:r>
      <w:r w:rsidRPr="00AB42AB">
        <w:rPr>
          <w:sz w:val="22"/>
          <w:szCs w:val="22"/>
        </w:rPr>
        <w:t>za każdy dzień opóźnienia liczony od terminu wyznaczonego na ich usunięcie</w:t>
      </w:r>
      <w:r w:rsidR="00B62770" w:rsidRPr="00AB42AB">
        <w:rPr>
          <w:sz w:val="22"/>
          <w:szCs w:val="22"/>
        </w:rPr>
        <w:t>,</w:t>
      </w:r>
    </w:p>
    <w:p w14:paraId="3B01FE77" w14:textId="59F537FD" w:rsidR="00840A84" w:rsidRPr="00AB42AB" w:rsidRDefault="00840A84" w:rsidP="00934977">
      <w:pPr>
        <w:pStyle w:val="Tekstpodstawowy"/>
        <w:numPr>
          <w:ilvl w:val="0"/>
          <w:numId w:val="18"/>
        </w:numPr>
        <w:spacing w:after="0" w:line="360" w:lineRule="auto"/>
        <w:jc w:val="both"/>
        <w:rPr>
          <w:sz w:val="22"/>
          <w:szCs w:val="22"/>
        </w:rPr>
      </w:pPr>
      <w:r w:rsidRPr="00AB42AB">
        <w:rPr>
          <w:sz w:val="22"/>
          <w:szCs w:val="22"/>
        </w:rPr>
        <w:t>za powierzenie realizacji przedmiotu umowy podwykonawcy bez uprzedniego zgłoszenia</w:t>
      </w:r>
      <w:r w:rsidR="003A29F3" w:rsidRPr="00AB42AB">
        <w:rPr>
          <w:sz w:val="22"/>
          <w:szCs w:val="22"/>
        </w:rPr>
        <w:br/>
      </w:r>
      <w:r w:rsidRPr="00AB42AB">
        <w:rPr>
          <w:sz w:val="22"/>
          <w:szCs w:val="22"/>
        </w:rPr>
        <w:t>go Zamawiaj</w:t>
      </w:r>
      <w:r w:rsidR="005B2D9B" w:rsidRPr="00AB42AB">
        <w:rPr>
          <w:sz w:val="22"/>
          <w:szCs w:val="22"/>
        </w:rPr>
        <w:t>ącemu lub mimo złożonego przez Z</w:t>
      </w:r>
      <w:r w:rsidRPr="00AB42AB">
        <w:rPr>
          <w:sz w:val="22"/>
          <w:szCs w:val="22"/>
        </w:rPr>
        <w:t xml:space="preserve">amawiającego sprzeciwu - w wysokości </w:t>
      </w:r>
      <w:r w:rsidR="00AB42AB" w:rsidRPr="00AB42AB">
        <w:rPr>
          <w:sz w:val="22"/>
          <w:szCs w:val="22"/>
        </w:rPr>
        <w:t>1</w:t>
      </w:r>
      <w:r w:rsidRPr="00AB42AB">
        <w:rPr>
          <w:sz w:val="22"/>
          <w:szCs w:val="22"/>
        </w:rPr>
        <w:t>0% wynagrodzenia brutto,</w:t>
      </w:r>
    </w:p>
    <w:p w14:paraId="568BE901" w14:textId="3DD44DB3" w:rsidR="0074008B" w:rsidRPr="003A29F3" w:rsidRDefault="009F378E" w:rsidP="00934977">
      <w:pPr>
        <w:pStyle w:val="Tekstpodstawowy"/>
        <w:numPr>
          <w:ilvl w:val="0"/>
          <w:numId w:val="18"/>
        </w:numPr>
        <w:spacing w:after="0" w:line="360" w:lineRule="auto"/>
        <w:jc w:val="both"/>
        <w:rPr>
          <w:sz w:val="22"/>
          <w:szCs w:val="22"/>
        </w:rPr>
      </w:pPr>
      <w:r w:rsidRPr="00AB42AB">
        <w:rPr>
          <w:sz w:val="22"/>
          <w:szCs w:val="22"/>
        </w:rPr>
        <w:t xml:space="preserve">za odstąpienie od umowy z przyczyn leżących po stronie Wykonawcy </w:t>
      </w:r>
      <w:r w:rsidR="00B62770" w:rsidRPr="00AB42AB">
        <w:rPr>
          <w:sz w:val="22"/>
          <w:szCs w:val="22"/>
        </w:rPr>
        <w:t xml:space="preserve">- </w:t>
      </w:r>
      <w:r w:rsidRPr="00AB42AB">
        <w:rPr>
          <w:sz w:val="22"/>
          <w:szCs w:val="22"/>
        </w:rPr>
        <w:t xml:space="preserve">w wysokości </w:t>
      </w:r>
      <w:r w:rsidR="00AB42AB" w:rsidRPr="00AB42AB">
        <w:rPr>
          <w:sz w:val="22"/>
          <w:szCs w:val="22"/>
        </w:rPr>
        <w:t>1</w:t>
      </w:r>
      <w:r w:rsidRPr="00AB42AB">
        <w:rPr>
          <w:sz w:val="22"/>
          <w:szCs w:val="22"/>
        </w:rPr>
        <w:t>0%</w:t>
      </w:r>
      <w:r w:rsidRPr="003A29F3">
        <w:rPr>
          <w:sz w:val="22"/>
          <w:szCs w:val="22"/>
        </w:rPr>
        <w:t xml:space="preserve"> wynagrodzenia brutto</w:t>
      </w:r>
      <w:r w:rsidR="00840A84" w:rsidRPr="003A29F3">
        <w:rPr>
          <w:sz w:val="22"/>
          <w:szCs w:val="22"/>
        </w:rPr>
        <w:t>;</w:t>
      </w:r>
    </w:p>
    <w:p w14:paraId="5076BA08" w14:textId="42E3FC3F" w:rsidR="009F378E" w:rsidRPr="003A29F3" w:rsidRDefault="009F378E" w:rsidP="00934977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2"/>
          <w:szCs w:val="22"/>
        </w:rPr>
      </w:pPr>
      <w:r w:rsidRPr="003A29F3">
        <w:rPr>
          <w:sz w:val="22"/>
          <w:szCs w:val="22"/>
        </w:rPr>
        <w:t>Zamawiający zapłaci Wykonawcy karę umowną za odstąpienie od umowy przez Wykonawcę</w:t>
      </w:r>
      <w:r w:rsidR="005B7B14" w:rsidRPr="003A29F3">
        <w:rPr>
          <w:sz w:val="22"/>
          <w:szCs w:val="22"/>
        </w:rPr>
        <w:br/>
      </w:r>
      <w:r w:rsidRPr="003A29F3">
        <w:rPr>
          <w:sz w:val="22"/>
          <w:szCs w:val="22"/>
        </w:rPr>
        <w:t xml:space="preserve">z winy Zamawiającego </w:t>
      </w:r>
      <w:r w:rsidR="005B7B14" w:rsidRPr="003A29F3">
        <w:rPr>
          <w:sz w:val="22"/>
          <w:szCs w:val="22"/>
        </w:rPr>
        <w:t xml:space="preserve">- </w:t>
      </w:r>
      <w:r w:rsidRPr="003A29F3">
        <w:rPr>
          <w:sz w:val="22"/>
          <w:szCs w:val="22"/>
        </w:rPr>
        <w:t xml:space="preserve">w </w:t>
      </w:r>
      <w:r w:rsidRPr="00AB42AB">
        <w:rPr>
          <w:sz w:val="22"/>
          <w:szCs w:val="22"/>
        </w:rPr>
        <w:t xml:space="preserve">wysokości </w:t>
      </w:r>
      <w:r w:rsidR="00AB42AB">
        <w:rPr>
          <w:sz w:val="22"/>
          <w:szCs w:val="22"/>
        </w:rPr>
        <w:t>10</w:t>
      </w:r>
      <w:r w:rsidRPr="00AB42AB">
        <w:rPr>
          <w:sz w:val="22"/>
          <w:szCs w:val="22"/>
        </w:rPr>
        <w:t>%</w:t>
      </w:r>
      <w:r w:rsidRPr="003A29F3">
        <w:rPr>
          <w:sz w:val="22"/>
          <w:szCs w:val="22"/>
        </w:rPr>
        <w:t xml:space="preserve"> wynagrodzenia umownego brutto.</w:t>
      </w:r>
    </w:p>
    <w:p w14:paraId="539BE857" w14:textId="77777777" w:rsidR="00F84BDF" w:rsidRDefault="009F378E" w:rsidP="00934977">
      <w:pPr>
        <w:pStyle w:val="Tekstpodstawowy"/>
        <w:numPr>
          <w:ilvl w:val="0"/>
          <w:numId w:val="9"/>
        </w:numPr>
        <w:tabs>
          <w:tab w:val="left" w:pos="426"/>
        </w:tabs>
        <w:spacing w:after="0" w:line="360" w:lineRule="auto"/>
        <w:ind w:left="426" w:hanging="426"/>
        <w:jc w:val="both"/>
        <w:rPr>
          <w:sz w:val="22"/>
          <w:szCs w:val="22"/>
        </w:rPr>
      </w:pPr>
      <w:r w:rsidRPr="003A29F3">
        <w:rPr>
          <w:sz w:val="22"/>
          <w:szCs w:val="22"/>
        </w:rPr>
        <w:t>Jeżeli kara umowna, z któregokolwiek wymienionego w umowie tytułu, nie pokrywa poniesionej szkody</w:t>
      </w:r>
      <w:r w:rsidR="00A8021D" w:rsidRPr="003A29F3">
        <w:rPr>
          <w:sz w:val="22"/>
          <w:szCs w:val="22"/>
        </w:rPr>
        <w:t>,</w:t>
      </w:r>
      <w:r w:rsidRPr="003A29F3">
        <w:rPr>
          <w:sz w:val="22"/>
          <w:szCs w:val="22"/>
        </w:rPr>
        <w:t xml:space="preserve"> </w:t>
      </w:r>
    </w:p>
    <w:p w14:paraId="7C7D3762" w14:textId="77777777" w:rsidR="00F84BDF" w:rsidRDefault="00F84BDF" w:rsidP="00F84BDF">
      <w:pPr>
        <w:pStyle w:val="Tekstpodstawowy"/>
        <w:tabs>
          <w:tab w:val="left" w:pos="426"/>
        </w:tabs>
        <w:spacing w:before="360" w:after="0" w:line="360" w:lineRule="auto"/>
        <w:ind w:left="425"/>
        <w:jc w:val="both"/>
        <w:rPr>
          <w:sz w:val="22"/>
          <w:szCs w:val="22"/>
        </w:rPr>
      </w:pPr>
    </w:p>
    <w:p w14:paraId="75CBA99B" w14:textId="01DC5388" w:rsidR="0074008B" w:rsidRPr="003A29F3" w:rsidRDefault="00A8021D" w:rsidP="00F84BDF">
      <w:pPr>
        <w:pStyle w:val="Tekstpodstawowy"/>
        <w:tabs>
          <w:tab w:val="left" w:pos="426"/>
        </w:tabs>
        <w:spacing w:before="360" w:after="0" w:line="360" w:lineRule="auto"/>
        <w:ind w:left="425"/>
        <w:jc w:val="both"/>
        <w:rPr>
          <w:sz w:val="22"/>
          <w:szCs w:val="22"/>
        </w:rPr>
      </w:pPr>
      <w:r w:rsidRPr="003A29F3">
        <w:rPr>
          <w:sz w:val="22"/>
          <w:szCs w:val="22"/>
        </w:rPr>
        <w:t>S</w:t>
      </w:r>
      <w:r w:rsidR="009F378E" w:rsidRPr="003A29F3">
        <w:rPr>
          <w:sz w:val="22"/>
          <w:szCs w:val="22"/>
        </w:rPr>
        <w:t>trona</w:t>
      </w:r>
      <w:r w:rsidRPr="003A29F3">
        <w:rPr>
          <w:sz w:val="22"/>
          <w:szCs w:val="22"/>
        </w:rPr>
        <w:t xml:space="preserve">, </w:t>
      </w:r>
      <w:r w:rsidR="009F378E" w:rsidRPr="003A29F3">
        <w:rPr>
          <w:sz w:val="22"/>
          <w:szCs w:val="22"/>
        </w:rPr>
        <w:t>która poniosła szkodę, może dochodzić odszkodowania uzupełniającego, dokumentując swoje roszczenie wyliczeniem rzeczywiście poniesionych szkód.</w:t>
      </w:r>
    </w:p>
    <w:p w14:paraId="484A2E0F" w14:textId="69C595B2" w:rsidR="00840A84" w:rsidRPr="00F84BDF" w:rsidRDefault="009F378E" w:rsidP="00F84BDF">
      <w:pPr>
        <w:pStyle w:val="Tekstpodstawowy"/>
        <w:numPr>
          <w:ilvl w:val="0"/>
          <w:numId w:val="9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3A29F3">
        <w:rPr>
          <w:sz w:val="22"/>
          <w:szCs w:val="22"/>
        </w:rPr>
        <w:t>W przypadku naliczenia kar umownych, ich kwota będzie potrącona z faktury rozliczeniowej VAT.</w:t>
      </w:r>
    </w:p>
    <w:p w14:paraId="60D5DA9A" w14:textId="77777777" w:rsidR="009F378E" w:rsidRPr="003A29F3" w:rsidRDefault="009F378E" w:rsidP="003A29F3">
      <w:pPr>
        <w:pStyle w:val="Tekstpodstawowy"/>
        <w:tabs>
          <w:tab w:val="left" w:pos="1635"/>
        </w:tabs>
        <w:spacing w:after="0" w:line="360" w:lineRule="auto"/>
        <w:jc w:val="center"/>
        <w:rPr>
          <w:b/>
          <w:bCs/>
          <w:sz w:val="22"/>
          <w:szCs w:val="22"/>
        </w:rPr>
      </w:pPr>
      <w:r w:rsidRPr="003A29F3">
        <w:rPr>
          <w:b/>
          <w:bCs/>
          <w:sz w:val="22"/>
          <w:szCs w:val="22"/>
        </w:rPr>
        <w:t>§12</w:t>
      </w:r>
    </w:p>
    <w:p w14:paraId="07302808" w14:textId="77777777" w:rsidR="009F378E" w:rsidRPr="003A29F3" w:rsidRDefault="009F378E" w:rsidP="003A29F3">
      <w:pPr>
        <w:tabs>
          <w:tab w:val="left" w:pos="15"/>
          <w:tab w:val="left" w:pos="3265"/>
        </w:tabs>
        <w:spacing w:line="360" w:lineRule="auto"/>
        <w:jc w:val="center"/>
        <w:rPr>
          <w:sz w:val="22"/>
          <w:szCs w:val="22"/>
        </w:rPr>
      </w:pPr>
      <w:r w:rsidRPr="003A29F3">
        <w:rPr>
          <w:b/>
          <w:bCs/>
          <w:sz w:val="22"/>
          <w:szCs w:val="22"/>
        </w:rPr>
        <w:t>Odstąpienie od umowy</w:t>
      </w:r>
    </w:p>
    <w:p w14:paraId="5D7C6577" w14:textId="77777777" w:rsidR="0074008B" w:rsidRPr="003A29F3" w:rsidRDefault="009F378E" w:rsidP="00934977">
      <w:pPr>
        <w:numPr>
          <w:ilvl w:val="0"/>
          <w:numId w:val="5"/>
        </w:numPr>
        <w:tabs>
          <w:tab w:val="clear" w:pos="720"/>
        </w:tabs>
        <w:spacing w:line="360" w:lineRule="auto"/>
        <w:ind w:left="380" w:hanging="380"/>
        <w:jc w:val="both"/>
        <w:rPr>
          <w:bCs/>
          <w:sz w:val="22"/>
          <w:szCs w:val="22"/>
        </w:rPr>
      </w:pPr>
      <w:r w:rsidRPr="003A29F3">
        <w:rPr>
          <w:sz w:val="22"/>
          <w:szCs w:val="22"/>
        </w:rPr>
        <w:t xml:space="preserve">Każda ze </w:t>
      </w:r>
      <w:r w:rsidR="00A8021D" w:rsidRPr="003A29F3">
        <w:rPr>
          <w:sz w:val="22"/>
          <w:szCs w:val="22"/>
        </w:rPr>
        <w:t>S</w:t>
      </w:r>
      <w:r w:rsidRPr="003A29F3">
        <w:rPr>
          <w:sz w:val="22"/>
          <w:szCs w:val="22"/>
        </w:rPr>
        <w:t>tron może odstąpić od umowy w przypadkach w niej wskazanych i określonych</w:t>
      </w:r>
      <w:r w:rsidR="00840A84" w:rsidRPr="003A29F3">
        <w:rPr>
          <w:sz w:val="22"/>
          <w:szCs w:val="22"/>
        </w:rPr>
        <w:br/>
      </w:r>
      <w:r w:rsidRPr="003A29F3">
        <w:rPr>
          <w:sz w:val="22"/>
          <w:szCs w:val="22"/>
        </w:rPr>
        <w:t>w przepisach prawa.</w:t>
      </w:r>
    </w:p>
    <w:p w14:paraId="084D66AB" w14:textId="77777777" w:rsidR="00840A84" w:rsidRPr="003A29F3" w:rsidRDefault="009F378E" w:rsidP="00934977">
      <w:pPr>
        <w:numPr>
          <w:ilvl w:val="0"/>
          <w:numId w:val="5"/>
        </w:numPr>
        <w:tabs>
          <w:tab w:val="clear" w:pos="720"/>
        </w:tabs>
        <w:spacing w:line="360" w:lineRule="auto"/>
        <w:ind w:left="380" w:hanging="380"/>
        <w:jc w:val="both"/>
        <w:rPr>
          <w:bCs/>
          <w:sz w:val="22"/>
          <w:szCs w:val="22"/>
        </w:rPr>
      </w:pPr>
      <w:r w:rsidRPr="003A29F3">
        <w:rPr>
          <w:bCs/>
          <w:sz w:val="22"/>
          <w:szCs w:val="22"/>
        </w:rPr>
        <w:t>Z</w:t>
      </w:r>
      <w:r w:rsidRPr="003A29F3">
        <w:rPr>
          <w:sz w:val="22"/>
          <w:szCs w:val="22"/>
        </w:rPr>
        <w:t>amawiającemu przysługuje prawo odstąpienia od umowy w następujących okolicznościach:</w:t>
      </w:r>
    </w:p>
    <w:p w14:paraId="1C6858D5" w14:textId="77777777" w:rsidR="00840A84" w:rsidRPr="003A29F3" w:rsidRDefault="009F378E" w:rsidP="00934977">
      <w:pPr>
        <w:numPr>
          <w:ilvl w:val="0"/>
          <w:numId w:val="19"/>
        </w:numPr>
        <w:spacing w:line="360" w:lineRule="auto"/>
        <w:jc w:val="both"/>
        <w:rPr>
          <w:bCs/>
          <w:sz w:val="22"/>
          <w:szCs w:val="22"/>
        </w:rPr>
      </w:pPr>
      <w:r w:rsidRPr="003A29F3">
        <w:rPr>
          <w:sz w:val="22"/>
          <w:szCs w:val="22"/>
        </w:rPr>
        <w:t>w razie wystąpienia istotnej zmiany okoliczności powodującej, że wykonanie umowy nie leży</w:t>
      </w:r>
      <w:r w:rsidR="003A29F3">
        <w:rPr>
          <w:sz w:val="22"/>
          <w:szCs w:val="22"/>
        </w:rPr>
        <w:br/>
      </w:r>
      <w:r w:rsidRPr="003A29F3">
        <w:rPr>
          <w:sz w:val="22"/>
          <w:szCs w:val="22"/>
        </w:rPr>
        <w:t>w interesie publicznym, czego nie można było przewidzieć w chwili zawarcia umowy – odstąpienie od umowy w tym przypadku może nastąpić w terminie 7 dni od powzięcia wiadomości o powyższych okolicznościach</w:t>
      </w:r>
      <w:r w:rsidR="005D370B" w:rsidRPr="003A29F3">
        <w:rPr>
          <w:sz w:val="22"/>
          <w:szCs w:val="22"/>
        </w:rPr>
        <w:t>;</w:t>
      </w:r>
    </w:p>
    <w:p w14:paraId="6A24AB62" w14:textId="77777777" w:rsidR="005D370B" w:rsidRPr="003A29F3" w:rsidRDefault="009F378E" w:rsidP="00934977">
      <w:pPr>
        <w:numPr>
          <w:ilvl w:val="0"/>
          <w:numId w:val="19"/>
        </w:numPr>
        <w:spacing w:line="360" w:lineRule="auto"/>
        <w:jc w:val="both"/>
        <w:rPr>
          <w:bCs/>
          <w:sz w:val="22"/>
          <w:szCs w:val="22"/>
        </w:rPr>
      </w:pPr>
      <w:r w:rsidRPr="003A29F3">
        <w:rPr>
          <w:bCs/>
          <w:sz w:val="22"/>
          <w:szCs w:val="22"/>
        </w:rPr>
        <w:t xml:space="preserve">gdy Wykonawca postawiony </w:t>
      </w:r>
      <w:r w:rsidRPr="003A29F3">
        <w:rPr>
          <w:sz w:val="22"/>
          <w:szCs w:val="22"/>
        </w:rPr>
        <w:t>został w stan likwidacji lub ogłoszono jego upadłość, a także</w:t>
      </w:r>
      <w:r w:rsidR="003A29F3">
        <w:rPr>
          <w:sz w:val="22"/>
          <w:szCs w:val="22"/>
        </w:rPr>
        <w:br/>
      </w:r>
      <w:r w:rsidRPr="003A29F3">
        <w:rPr>
          <w:sz w:val="22"/>
          <w:szCs w:val="22"/>
        </w:rPr>
        <w:t>w przypadku, gdy wystąpią inne zdarzenia uniemożliwiające mu wykonanie niniejszej umowy,</w:t>
      </w:r>
    </w:p>
    <w:p w14:paraId="1BCFBDCC" w14:textId="77777777" w:rsidR="009F378E" w:rsidRPr="003A29F3" w:rsidRDefault="009F378E" w:rsidP="00934977">
      <w:pPr>
        <w:numPr>
          <w:ilvl w:val="0"/>
          <w:numId w:val="19"/>
        </w:numPr>
        <w:spacing w:line="360" w:lineRule="auto"/>
        <w:jc w:val="both"/>
        <w:rPr>
          <w:bCs/>
          <w:sz w:val="22"/>
          <w:szCs w:val="22"/>
        </w:rPr>
      </w:pPr>
      <w:r w:rsidRPr="003A29F3">
        <w:rPr>
          <w:sz w:val="22"/>
          <w:szCs w:val="22"/>
        </w:rPr>
        <w:t xml:space="preserve">nie wykonywania przez Wykonawcę postanowień i obowiązków wynikających z niniejszej umowy. </w:t>
      </w:r>
    </w:p>
    <w:p w14:paraId="0BB103DE" w14:textId="77777777" w:rsidR="005D370B" w:rsidRPr="003A29F3" w:rsidRDefault="009F378E" w:rsidP="00934977">
      <w:pPr>
        <w:numPr>
          <w:ilvl w:val="0"/>
          <w:numId w:val="5"/>
        </w:numPr>
        <w:tabs>
          <w:tab w:val="clear" w:pos="720"/>
          <w:tab w:val="num" w:pos="426"/>
          <w:tab w:val="left" w:pos="4390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3A29F3">
        <w:rPr>
          <w:bCs/>
          <w:sz w:val="22"/>
          <w:szCs w:val="22"/>
        </w:rPr>
        <w:t>Wykonawcy przysługuje prawo odstąpienia od umowy, jeżeli:</w:t>
      </w:r>
    </w:p>
    <w:p w14:paraId="20EE1D70" w14:textId="77777777" w:rsidR="005D370B" w:rsidRPr="003A29F3" w:rsidRDefault="009F378E" w:rsidP="00934977">
      <w:pPr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 w:rsidRPr="003A29F3">
        <w:rPr>
          <w:sz w:val="22"/>
          <w:szCs w:val="22"/>
        </w:rPr>
        <w:t>Zamawiający odmawia, bez uzasadnionej przyczyny, podpisania protokołu odb</w:t>
      </w:r>
      <w:r w:rsidR="005D370B" w:rsidRPr="003A29F3">
        <w:rPr>
          <w:sz w:val="22"/>
          <w:szCs w:val="22"/>
        </w:rPr>
        <w:t>ioru końcowego</w:t>
      </w:r>
      <w:r w:rsidR="00A93612">
        <w:rPr>
          <w:sz w:val="22"/>
          <w:szCs w:val="22"/>
        </w:rPr>
        <w:t xml:space="preserve"> </w:t>
      </w:r>
      <w:r w:rsidR="005D370B" w:rsidRPr="003A29F3">
        <w:rPr>
          <w:sz w:val="22"/>
          <w:szCs w:val="22"/>
        </w:rPr>
        <w:t>przedmiotu umowy;</w:t>
      </w:r>
    </w:p>
    <w:p w14:paraId="69EC1798" w14:textId="77777777" w:rsidR="009F378E" w:rsidRPr="003A29F3" w:rsidRDefault="009F378E" w:rsidP="00934977">
      <w:pPr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 w:rsidRPr="003A29F3">
        <w:rPr>
          <w:sz w:val="22"/>
          <w:szCs w:val="22"/>
        </w:rPr>
        <w:t>Zamawiający zawiadomi Wykonawcę, że wobec zaistnienia uprzednio nieprzewidzianych okoliczności nie będzie mógł spełnić swoich zobowiązań wobec Wykonawcy.</w:t>
      </w:r>
    </w:p>
    <w:p w14:paraId="21520E1E" w14:textId="77777777" w:rsidR="001C1FC5" w:rsidRPr="003A29F3" w:rsidRDefault="009F378E" w:rsidP="00934977">
      <w:pPr>
        <w:numPr>
          <w:ilvl w:val="0"/>
          <w:numId w:val="5"/>
        </w:numPr>
        <w:tabs>
          <w:tab w:val="clear" w:pos="720"/>
          <w:tab w:val="num" w:pos="426"/>
          <w:tab w:val="left" w:pos="4390"/>
        </w:tabs>
        <w:spacing w:line="360" w:lineRule="auto"/>
        <w:ind w:left="426" w:hanging="426"/>
        <w:jc w:val="both"/>
        <w:rPr>
          <w:bCs/>
          <w:sz w:val="22"/>
          <w:szCs w:val="22"/>
        </w:rPr>
      </w:pPr>
      <w:r w:rsidRPr="003A29F3">
        <w:rPr>
          <w:bCs/>
          <w:sz w:val="22"/>
          <w:szCs w:val="22"/>
        </w:rPr>
        <w:t>Odstąpienie od umowy winno nastąpić w formie pisemnej</w:t>
      </w:r>
      <w:r w:rsidR="005D370B" w:rsidRPr="003A29F3">
        <w:rPr>
          <w:bCs/>
          <w:sz w:val="22"/>
          <w:szCs w:val="22"/>
        </w:rPr>
        <w:t>,</w:t>
      </w:r>
      <w:r w:rsidRPr="003A29F3">
        <w:rPr>
          <w:bCs/>
          <w:sz w:val="22"/>
          <w:szCs w:val="22"/>
        </w:rPr>
        <w:t xml:space="preserve"> pod rygorem nieważności takiego oświadczenia i powinno zawierać uzasadnienie.</w:t>
      </w:r>
    </w:p>
    <w:p w14:paraId="63F45DF4" w14:textId="77777777" w:rsidR="005D370B" w:rsidRPr="003A29F3" w:rsidRDefault="009F378E" w:rsidP="00934977">
      <w:pPr>
        <w:numPr>
          <w:ilvl w:val="0"/>
          <w:numId w:val="5"/>
        </w:numPr>
        <w:tabs>
          <w:tab w:val="clear" w:pos="720"/>
          <w:tab w:val="num" w:pos="426"/>
          <w:tab w:val="left" w:pos="4390"/>
        </w:tabs>
        <w:spacing w:line="360" w:lineRule="auto"/>
        <w:ind w:left="426" w:hanging="426"/>
        <w:jc w:val="both"/>
        <w:rPr>
          <w:bCs/>
          <w:sz w:val="22"/>
          <w:szCs w:val="22"/>
        </w:rPr>
      </w:pPr>
      <w:r w:rsidRPr="003A29F3">
        <w:rPr>
          <w:bCs/>
          <w:sz w:val="22"/>
          <w:szCs w:val="22"/>
        </w:rPr>
        <w:t>W przypadku odstąpienia od umowy, Wykonawcę oraz Zamawiającego obciążają następujące obowiązki szczegółowe:</w:t>
      </w:r>
    </w:p>
    <w:p w14:paraId="30C5374D" w14:textId="77777777" w:rsidR="005D370B" w:rsidRPr="003A29F3" w:rsidRDefault="009F378E" w:rsidP="00934977">
      <w:pPr>
        <w:numPr>
          <w:ilvl w:val="0"/>
          <w:numId w:val="21"/>
        </w:numPr>
        <w:spacing w:line="360" w:lineRule="auto"/>
        <w:jc w:val="both"/>
        <w:rPr>
          <w:bCs/>
          <w:sz w:val="22"/>
          <w:szCs w:val="22"/>
        </w:rPr>
      </w:pPr>
      <w:r w:rsidRPr="003A29F3">
        <w:rPr>
          <w:sz w:val="22"/>
          <w:szCs w:val="22"/>
        </w:rPr>
        <w:t>w terminie</w:t>
      </w:r>
      <w:r w:rsidR="005D370B" w:rsidRPr="003A29F3">
        <w:rPr>
          <w:sz w:val="22"/>
          <w:szCs w:val="22"/>
        </w:rPr>
        <w:t xml:space="preserve"> do</w:t>
      </w:r>
      <w:r w:rsidRPr="003A29F3">
        <w:rPr>
          <w:sz w:val="22"/>
          <w:szCs w:val="22"/>
        </w:rPr>
        <w:t xml:space="preserve"> trzech dni od daty odstąpienia od umowy, Wykonawca</w:t>
      </w:r>
      <w:r w:rsidR="002F0265" w:rsidRPr="003A29F3">
        <w:rPr>
          <w:sz w:val="22"/>
          <w:szCs w:val="22"/>
        </w:rPr>
        <w:t xml:space="preserve"> przy udziale </w:t>
      </w:r>
      <w:r w:rsidRPr="003A29F3">
        <w:rPr>
          <w:sz w:val="22"/>
          <w:szCs w:val="22"/>
        </w:rPr>
        <w:t>Zamawiającego sporządzi szczegółowy protokół inwentaryzacji</w:t>
      </w:r>
      <w:r w:rsidR="002F0265" w:rsidRPr="003A29F3">
        <w:rPr>
          <w:sz w:val="22"/>
          <w:szCs w:val="22"/>
        </w:rPr>
        <w:t>,</w:t>
      </w:r>
      <w:r w:rsidRPr="003A29F3">
        <w:rPr>
          <w:sz w:val="22"/>
          <w:szCs w:val="22"/>
        </w:rPr>
        <w:t xml:space="preserve"> potwierdzający</w:t>
      </w:r>
      <w:r w:rsidR="002F0265" w:rsidRPr="003A29F3">
        <w:rPr>
          <w:sz w:val="22"/>
          <w:szCs w:val="22"/>
        </w:rPr>
        <w:t xml:space="preserve"> stan </w:t>
      </w:r>
      <w:r w:rsidRPr="003A29F3">
        <w:rPr>
          <w:sz w:val="22"/>
          <w:szCs w:val="22"/>
        </w:rPr>
        <w:t>zaawansowan</w:t>
      </w:r>
      <w:r w:rsidR="002F0265" w:rsidRPr="003A29F3">
        <w:rPr>
          <w:sz w:val="22"/>
          <w:szCs w:val="22"/>
        </w:rPr>
        <w:t xml:space="preserve">ia </w:t>
      </w:r>
      <w:r w:rsidRPr="003A29F3">
        <w:rPr>
          <w:sz w:val="22"/>
          <w:szCs w:val="22"/>
        </w:rPr>
        <w:t>realizacji przedmiotu umowy, według stanu na dzień odstąpienia</w:t>
      </w:r>
      <w:r w:rsidR="005D370B" w:rsidRPr="003A29F3">
        <w:rPr>
          <w:sz w:val="22"/>
          <w:szCs w:val="22"/>
        </w:rPr>
        <w:t>;</w:t>
      </w:r>
    </w:p>
    <w:p w14:paraId="18E760C3" w14:textId="77777777" w:rsidR="001C1FC5" w:rsidRPr="003A29F3" w:rsidRDefault="009F378E" w:rsidP="00934977">
      <w:pPr>
        <w:numPr>
          <w:ilvl w:val="0"/>
          <w:numId w:val="21"/>
        </w:numPr>
        <w:spacing w:line="360" w:lineRule="auto"/>
        <w:jc w:val="both"/>
        <w:rPr>
          <w:bCs/>
          <w:sz w:val="22"/>
          <w:szCs w:val="22"/>
        </w:rPr>
      </w:pPr>
      <w:r w:rsidRPr="003A29F3">
        <w:rPr>
          <w:sz w:val="22"/>
          <w:szCs w:val="22"/>
        </w:rPr>
        <w:t>Wykonawca przekaże Zamawiającemu wszystkie materiały i dokumenty</w:t>
      </w:r>
      <w:r w:rsidR="005D370B" w:rsidRPr="003A29F3">
        <w:rPr>
          <w:sz w:val="22"/>
          <w:szCs w:val="22"/>
        </w:rPr>
        <w:t xml:space="preserve"> związane </w:t>
      </w:r>
      <w:r w:rsidRPr="003A29F3">
        <w:rPr>
          <w:sz w:val="22"/>
          <w:szCs w:val="22"/>
        </w:rPr>
        <w:t>z realizacj</w:t>
      </w:r>
      <w:r w:rsidR="005D370B" w:rsidRPr="003A29F3">
        <w:rPr>
          <w:sz w:val="22"/>
          <w:szCs w:val="22"/>
        </w:rPr>
        <w:t xml:space="preserve">ą </w:t>
      </w:r>
      <w:r w:rsidRPr="003A29F3">
        <w:rPr>
          <w:sz w:val="22"/>
          <w:szCs w:val="22"/>
        </w:rPr>
        <w:t>przedmiotu umowy, w terminie</w:t>
      </w:r>
      <w:r w:rsidR="005D370B" w:rsidRPr="003A29F3">
        <w:rPr>
          <w:sz w:val="22"/>
          <w:szCs w:val="22"/>
        </w:rPr>
        <w:t xml:space="preserve"> </w:t>
      </w:r>
      <w:r w:rsidRPr="003A29F3">
        <w:rPr>
          <w:sz w:val="22"/>
          <w:szCs w:val="22"/>
        </w:rPr>
        <w:t>trzech dni od sporządzenia protokołu</w:t>
      </w:r>
      <w:r w:rsidR="005D370B" w:rsidRPr="003A29F3">
        <w:rPr>
          <w:sz w:val="22"/>
          <w:szCs w:val="22"/>
        </w:rPr>
        <w:t xml:space="preserve"> </w:t>
      </w:r>
      <w:r w:rsidRPr="003A29F3">
        <w:rPr>
          <w:sz w:val="22"/>
          <w:szCs w:val="22"/>
        </w:rPr>
        <w:t>inwentaryzacyjnego.</w:t>
      </w:r>
    </w:p>
    <w:p w14:paraId="43ED2F67" w14:textId="77777777" w:rsidR="00F84BDF" w:rsidRDefault="009F378E" w:rsidP="0075380B">
      <w:pPr>
        <w:pStyle w:val="Tekstpodstawowy"/>
        <w:numPr>
          <w:ilvl w:val="0"/>
          <w:numId w:val="10"/>
        </w:numPr>
        <w:tabs>
          <w:tab w:val="left" w:pos="426"/>
        </w:tabs>
        <w:spacing w:after="0" w:line="360" w:lineRule="auto"/>
        <w:jc w:val="both"/>
        <w:rPr>
          <w:sz w:val="22"/>
          <w:szCs w:val="22"/>
        </w:rPr>
      </w:pPr>
      <w:r w:rsidRPr="003A29F3">
        <w:rPr>
          <w:bCs/>
          <w:sz w:val="22"/>
          <w:szCs w:val="22"/>
        </w:rPr>
        <w:t>Zamawiający w razie odstąpienia od umowy z przyczyn, za które Wykonawca nie ponosi</w:t>
      </w:r>
      <w:r w:rsidRPr="003A29F3">
        <w:rPr>
          <w:sz w:val="22"/>
          <w:szCs w:val="22"/>
        </w:rPr>
        <w:t xml:space="preserve"> odpowiedzialności, zobowiązany jest do dokonania odbioru części wykonanego zamówienia</w:t>
      </w:r>
      <w:r w:rsidR="002F0265" w:rsidRPr="003A29F3">
        <w:rPr>
          <w:sz w:val="22"/>
          <w:szCs w:val="22"/>
        </w:rPr>
        <w:br/>
      </w:r>
      <w:r w:rsidRPr="003A29F3">
        <w:rPr>
          <w:sz w:val="22"/>
          <w:szCs w:val="22"/>
        </w:rPr>
        <w:t xml:space="preserve">oraz zapłaty wynagrodzenia za zakres, który został wykonany do dnia odstąpienia od umowy. Wysokość </w:t>
      </w:r>
    </w:p>
    <w:p w14:paraId="17E952ED" w14:textId="77777777" w:rsidR="00F84BDF" w:rsidRDefault="00F84BDF" w:rsidP="00F84BDF">
      <w:pPr>
        <w:pStyle w:val="Tekstpodstawowy"/>
        <w:tabs>
          <w:tab w:val="left" w:pos="426"/>
        </w:tabs>
        <w:spacing w:before="360" w:after="0" w:line="360" w:lineRule="auto"/>
        <w:ind w:left="357"/>
        <w:jc w:val="both"/>
        <w:rPr>
          <w:sz w:val="22"/>
          <w:szCs w:val="22"/>
        </w:rPr>
      </w:pPr>
    </w:p>
    <w:p w14:paraId="7F77DFDE" w14:textId="71ADB9B9" w:rsidR="00A93612" w:rsidRPr="0075380B" w:rsidRDefault="009F378E" w:rsidP="00F84BDF">
      <w:pPr>
        <w:pStyle w:val="Tekstpodstawowy"/>
        <w:tabs>
          <w:tab w:val="left" w:pos="426"/>
        </w:tabs>
        <w:spacing w:before="360" w:line="360" w:lineRule="auto"/>
        <w:ind w:left="357"/>
        <w:jc w:val="both"/>
        <w:rPr>
          <w:sz w:val="22"/>
          <w:szCs w:val="22"/>
        </w:rPr>
      </w:pPr>
      <w:r w:rsidRPr="003A29F3">
        <w:rPr>
          <w:sz w:val="22"/>
          <w:szCs w:val="22"/>
        </w:rPr>
        <w:t>wynagrodzenia w tym wypadku zostanie określona procentowo w oparciu o protokół zdawczo-odbiorczy, w</w:t>
      </w:r>
      <w:r w:rsidR="00E72B12">
        <w:rPr>
          <w:sz w:val="22"/>
          <w:szCs w:val="22"/>
        </w:rPr>
        <w:t> </w:t>
      </w:r>
      <w:r w:rsidRPr="003A29F3">
        <w:rPr>
          <w:sz w:val="22"/>
          <w:szCs w:val="22"/>
        </w:rPr>
        <w:t>którym szczegółowo określony zostanie zakres wykonanych prac.</w:t>
      </w:r>
    </w:p>
    <w:p w14:paraId="34D44F58" w14:textId="77777777" w:rsidR="009F378E" w:rsidRPr="003A29F3" w:rsidRDefault="009F378E" w:rsidP="003A29F3">
      <w:pPr>
        <w:pStyle w:val="Tekstpodstawowywcity21"/>
        <w:spacing w:line="360" w:lineRule="auto"/>
        <w:ind w:left="0"/>
        <w:jc w:val="center"/>
        <w:rPr>
          <w:rFonts w:cs="Times New Roman"/>
          <w:b/>
          <w:bCs/>
          <w:sz w:val="22"/>
          <w:szCs w:val="22"/>
        </w:rPr>
      </w:pPr>
      <w:r w:rsidRPr="003A29F3">
        <w:rPr>
          <w:rFonts w:cs="Times New Roman"/>
          <w:b/>
          <w:bCs/>
          <w:sz w:val="22"/>
          <w:szCs w:val="22"/>
        </w:rPr>
        <w:t>§ 13</w:t>
      </w:r>
    </w:p>
    <w:p w14:paraId="4FF4BB02" w14:textId="77777777" w:rsidR="009F378E" w:rsidRPr="003A29F3" w:rsidRDefault="009F378E" w:rsidP="003A29F3">
      <w:pPr>
        <w:pStyle w:val="Tekstpodstawowywcity21"/>
        <w:spacing w:line="360" w:lineRule="auto"/>
        <w:ind w:left="0"/>
        <w:jc w:val="center"/>
        <w:rPr>
          <w:rFonts w:cs="Times New Roman"/>
          <w:sz w:val="22"/>
          <w:szCs w:val="22"/>
        </w:rPr>
      </w:pPr>
      <w:r w:rsidRPr="003A29F3">
        <w:rPr>
          <w:rFonts w:cs="Times New Roman"/>
          <w:b/>
          <w:bCs/>
          <w:sz w:val="22"/>
          <w:szCs w:val="22"/>
        </w:rPr>
        <w:t>Zmiany umowy</w:t>
      </w:r>
    </w:p>
    <w:p w14:paraId="7AB725F9" w14:textId="77777777" w:rsidR="001C1FC5" w:rsidRPr="003A29F3" w:rsidRDefault="009F378E" w:rsidP="00934977">
      <w:pPr>
        <w:pStyle w:val="Tekstpodstawowywcity21"/>
        <w:numPr>
          <w:ilvl w:val="0"/>
          <w:numId w:val="11"/>
        </w:numPr>
        <w:tabs>
          <w:tab w:val="left" w:pos="426"/>
        </w:tabs>
        <w:spacing w:line="360" w:lineRule="auto"/>
        <w:ind w:left="426" w:hanging="426"/>
        <w:rPr>
          <w:rFonts w:cs="Times New Roman"/>
          <w:sz w:val="22"/>
          <w:szCs w:val="22"/>
        </w:rPr>
      </w:pPr>
      <w:r w:rsidRPr="003A29F3">
        <w:rPr>
          <w:rFonts w:cs="Times New Roman"/>
          <w:sz w:val="22"/>
          <w:szCs w:val="22"/>
        </w:rPr>
        <w:t xml:space="preserve">Wszelkie zmiany umowy pod rygorem nieważności wymagają formy pisemnej w postaci aneksu do umowy podpisanego przez </w:t>
      </w:r>
      <w:r w:rsidR="00FB49AC" w:rsidRPr="003A29F3">
        <w:rPr>
          <w:rFonts w:cs="Times New Roman"/>
          <w:sz w:val="22"/>
          <w:szCs w:val="22"/>
        </w:rPr>
        <w:t>S</w:t>
      </w:r>
      <w:r w:rsidRPr="003A29F3">
        <w:rPr>
          <w:rFonts w:cs="Times New Roman"/>
          <w:sz w:val="22"/>
          <w:szCs w:val="22"/>
        </w:rPr>
        <w:t>trony.</w:t>
      </w:r>
    </w:p>
    <w:p w14:paraId="5F38B106" w14:textId="77777777" w:rsidR="009F378E" w:rsidRPr="0075380B" w:rsidRDefault="009F378E" w:rsidP="00F84BDF">
      <w:pPr>
        <w:pStyle w:val="Tekstpodstawowywcity21"/>
        <w:numPr>
          <w:ilvl w:val="0"/>
          <w:numId w:val="11"/>
        </w:numPr>
        <w:tabs>
          <w:tab w:val="left" w:pos="426"/>
        </w:tabs>
        <w:spacing w:after="240" w:line="360" w:lineRule="auto"/>
        <w:ind w:left="426" w:hanging="426"/>
        <w:rPr>
          <w:rFonts w:cs="Times New Roman"/>
          <w:sz w:val="22"/>
          <w:szCs w:val="22"/>
        </w:rPr>
      </w:pPr>
      <w:r w:rsidRPr="003A29F3">
        <w:rPr>
          <w:rFonts w:cs="Times New Roman"/>
          <w:sz w:val="22"/>
          <w:szCs w:val="22"/>
        </w:rPr>
        <w:t>Zmiana umowy może nastąpić jedynie w zakresie terminu realizacji umowy</w:t>
      </w:r>
      <w:r w:rsidR="00FB49AC" w:rsidRPr="003A29F3">
        <w:rPr>
          <w:rFonts w:cs="Times New Roman"/>
          <w:sz w:val="22"/>
          <w:szCs w:val="22"/>
        </w:rPr>
        <w:t xml:space="preserve"> i tylko </w:t>
      </w:r>
      <w:r w:rsidRPr="003A29F3">
        <w:rPr>
          <w:rFonts w:cs="Times New Roman"/>
          <w:sz w:val="22"/>
          <w:szCs w:val="22"/>
        </w:rPr>
        <w:t>jeżeli zaszły okoliczności</w:t>
      </w:r>
      <w:r w:rsidR="00FB49AC" w:rsidRPr="003A29F3">
        <w:rPr>
          <w:rFonts w:cs="Times New Roman"/>
          <w:sz w:val="22"/>
          <w:szCs w:val="22"/>
        </w:rPr>
        <w:t>,</w:t>
      </w:r>
      <w:r w:rsidRPr="003A29F3">
        <w:rPr>
          <w:rFonts w:cs="Times New Roman"/>
          <w:sz w:val="22"/>
          <w:szCs w:val="22"/>
        </w:rPr>
        <w:t xml:space="preserve"> których nie można było przewidzieć</w:t>
      </w:r>
      <w:r w:rsidR="005B2D9B">
        <w:rPr>
          <w:rFonts w:cs="Times New Roman"/>
          <w:sz w:val="22"/>
          <w:szCs w:val="22"/>
        </w:rPr>
        <w:t xml:space="preserve"> w</w:t>
      </w:r>
      <w:r w:rsidRPr="003A29F3">
        <w:rPr>
          <w:rFonts w:cs="Times New Roman"/>
          <w:sz w:val="22"/>
          <w:szCs w:val="22"/>
        </w:rPr>
        <w:t xml:space="preserve"> chwili zawarcia umowy, a w szczególności wystąpi</w:t>
      </w:r>
      <w:r w:rsidR="00FB49AC" w:rsidRPr="003A29F3">
        <w:rPr>
          <w:rFonts w:cs="Times New Roman"/>
          <w:sz w:val="22"/>
          <w:szCs w:val="22"/>
        </w:rPr>
        <w:t xml:space="preserve">ła </w:t>
      </w:r>
      <w:r w:rsidRPr="003A29F3">
        <w:rPr>
          <w:rFonts w:cs="Times New Roman"/>
          <w:sz w:val="22"/>
          <w:szCs w:val="22"/>
        </w:rPr>
        <w:t>sił</w:t>
      </w:r>
      <w:r w:rsidR="00FB49AC" w:rsidRPr="003A29F3">
        <w:rPr>
          <w:rFonts w:cs="Times New Roman"/>
          <w:sz w:val="22"/>
          <w:szCs w:val="22"/>
        </w:rPr>
        <w:t>a</w:t>
      </w:r>
      <w:r w:rsidRPr="003A29F3">
        <w:rPr>
          <w:rFonts w:cs="Times New Roman"/>
          <w:sz w:val="22"/>
          <w:szCs w:val="22"/>
        </w:rPr>
        <w:t xml:space="preserve"> wyższ</w:t>
      </w:r>
      <w:r w:rsidR="00FB49AC" w:rsidRPr="003A29F3">
        <w:rPr>
          <w:rFonts w:cs="Times New Roman"/>
          <w:sz w:val="22"/>
          <w:szCs w:val="22"/>
        </w:rPr>
        <w:t>a</w:t>
      </w:r>
      <w:r w:rsidRPr="003A29F3">
        <w:rPr>
          <w:rFonts w:cs="Times New Roman"/>
          <w:sz w:val="22"/>
          <w:szCs w:val="22"/>
        </w:rPr>
        <w:t xml:space="preserve"> lub zdarzeni</w:t>
      </w:r>
      <w:r w:rsidR="00FB49AC" w:rsidRPr="003A29F3">
        <w:rPr>
          <w:rFonts w:cs="Times New Roman"/>
          <w:sz w:val="22"/>
          <w:szCs w:val="22"/>
        </w:rPr>
        <w:t>e</w:t>
      </w:r>
      <w:r w:rsidRPr="003A29F3">
        <w:rPr>
          <w:rFonts w:cs="Times New Roman"/>
          <w:sz w:val="22"/>
          <w:szCs w:val="22"/>
        </w:rPr>
        <w:t xml:space="preserve"> losowe</w:t>
      </w:r>
      <w:r w:rsidR="00FB49AC" w:rsidRPr="003A29F3">
        <w:rPr>
          <w:rFonts w:cs="Times New Roman"/>
          <w:sz w:val="22"/>
          <w:szCs w:val="22"/>
        </w:rPr>
        <w:t xml:space="preserve">, albo </w:t>
      </w:r>
      <w:r w:rsidRPr="003A29F3">
        <w:rPr>
          <w:rFonts w:cs="Times New Roman"/>
          <w:sz w:val="22"/>
          <w:szCs w:val="22"/>
        </w:rPr>
        <w:t>szczególnie niesprzyjając</w:t>
      </w:r>
      <w:r w:rsidR="00FB49AC" w:rsidRPr="003A29F3">
        <w:rPr>
          <w:rFonts w:cs="Times New Roman"/>
          <w:sz w:val="22"/>
          <w:szCs w:val="22"/>
        </w:rPr>
        <w:t xml:space="preserve">e </w:t>
      </w:r>
      <w:r w:rsidRPr="003A29F3">
        <w:rPr>
          <w:rFonts w:cs="Times New Roman"/>
          <w:sz w:val="22"/>
          <w:szCs w:val="22"/>
        </w:rPr>
        <w:t>warunk</w:t>
      </w:r>
      <w:r w:rsidR="00FB49AC" w:rsidRPr="003A29F3">
        <w:rPr>
          <w:rFonts w:cs="Times New Roman"/>
          <w:sz w:val="22"/>
          <w:szCs w:val="22"/>
        </w:rPr>
        <w:t xml:space="preserve">i </w:t>
      </w:r>
      <w:r w:rsidRPr="003A29F3">
        <w:rPr>
          <w:rFonts w:cs="Times New Roman"/>
          <w:sz w:val="22"/>
          <w:szCs w:val="22"/>
        </w:rPr>
        <w:t>atmosferyczn</w:t>
      </w:r>
      <w:r w:rsidR="00FB49AC" w:rsidRPr="003A29F3">
        <w:rPr>
          <w:rFonts w:cs="Times New Roman"/>
          <w:sz w:val="22"/>
          <w:szCs w:val="22"/>
        </w:rPr>
        <w:t xml:space="preserve">e </w:t>
      </w:r>
      <w:r w:rsidRPr="003A29F3">
        <w:rPr>
          <w:rFonts w:cs="Times New Roman"/>
          <w:sz w:val="22"/>
          <w:szCs w:val="22"/>
        </w:rPr>
        <w:t>uniemożliwiając</w:t>
      </w:r>
      <w:r w:rsidR="00FB49AC" w:rsidRPr="003A29F3">
        <w:rPr>
          <w:rFonts w:cs="Times New Roman"/>
          <w:sz w:val="22"/>
          <w:szCs w:val="22"/>
        </w:rPr>
        <w:t>e</w:t>
      </w:r>
      <w:r w:rsidRPr="003A29F3">
        <w:rPr>
          <w:rFonts w:cs="Times New Roman"/>
          <w:sz w:val="22"/>
          <w:szCs w:val="22"/>
        </w:rPr>
        <w:t xml:space="preserve"> realizację przedmiotu umowy. </w:t>
      </w:r>
    </w:p>
    <w:p w14:paraId="1CEC1EDB" w14:textId="77777777" w:rsidR="009F378E" w:rsidRPr="003A29F3" w:rsidRDefault="009F378E" w:rsidP="00F84BDF">
      <w:pPr>
        <w:pStyle w:val="Tekstpodstawowywcity21"/>
        <w:tabs>
          <w:tab w:val="left" w:pos="-567"/>
        </w:tabs>
        <w:spacing w:line="360" w:lineRule="auto"/>
        <w:ind w:left="0"/>
        <w:jc w:val="center"/>
        <w:rPr>
          <w:rFonts w:cs="Times New Roman"/>
          <w:b/>
          <w:bCs/>
          <w:sz w:val="22"/>
          <w:szCs w:val="22"/>
        </w:rPr>
      </w:pPr>
      <w:r w:rsidRPr="003A29F3">
        <w:rPr>
          <w:rFonts w:cs="Times New Roman"/>
          <w:b/>
          <w:bCs/>
          <w:sz w:val="22"/>
          <w:szCs w:val="22"/>
        </w:rPr>
        <w:t>§ 14</w:t>
      </w:r>
    </w:p>
    <w:p w14:paraId="29686BB6" w14:textId="77777777" w:rsidR="009F378E" w:rsidRPr="003A29F3" w:rsidRDefault="009F378E" w:rsidP="003A29F3">
      <w:pPr>
        <w:pStyle w:val="Tekstpodstawowywcity21"/>
        <w:tabs>
          <w:tab w:val="left" w:pos="-567"/>
        </w:tabs>
        <w:spacing w:line="360" w:lineRule="auto"/>
        <w:ind w:left="0"/>
        <w:jc w:val="center"/>
        <w:rPr>
          <w:rFonts w:cs="Times New Roman"/>
          <w:b/>
          <w:bCs/>
          <w:sz w:val="22"/>
          <w:szCs w:val="22"/>
        </w:rPr>
      </w:pPr>
      <w:r w:rsidRPr="003A29F3">
        <w:rPr>
          <w:rFonts w:cs="Times New Roman"/>
          <w:b/>
          <w:bCs/>
          <w:sz w:val="22"/>
          <w:szCs w:val="22"/>
        </w:rPr>
        <w:t>Postanowienia ogólne</w:t>
      </w:r>
    </w:p>
    <w:p w14:paraId="25F8E8C8" w14:textId="77777777" w:rsidR="001C1FC5" w:rsidRPr="003A29F3" w:rsidRDefault="009F378E" w:rsidP="00934977">
      <w:pPr>
        <w:pStyle w:val="Tekstpodstawowywcity21"/>
        <w:numPr>
          <w:ilvl w:val="0"/>
          <w:numId w:val="12"/>
        </w:numPr>
        <w:tabs>
          <w:tab w:val="left" w:pos="426"/>
        </w:tabs>
        <w:spacing w:line="360" w:lineRule="auto"/>
        <w:ind w:left="426" w:hanging="426"/>
        <w:rPr>
          <w:rFonts w:cs="Times New Roman"/>
          <w:sz w:val="22"/>
          <w:szCs w:val="22"/>
        </w:rPr>
      </w:pPr>
      <w:r w:rsidRPr="003A29F3">
        <w:rPr>
          <w:rFonts w:cs="Times New Roman"/>
          <w:sz w:val="22"/>
          <w:szCs w:val="22"/>
        </w:rPr>
        <w:t xml:space="preserve">W sprawach nieuregulowanych niniejszą umową, mają zastosowanie wszystkie odpowiednie </w:t>
      </w:r>
      <w:r w:rsidR="00876D1F" w:rsidRPr="003A29F3">
        <w:rPr>
          <w:rFonts w:cs="Times New Roman"/>
          <w:sz w:val="22"/>
          <w:szCs w:val="22"/>
        </w:rPr>
        <w:t xml:space="preserve"> </w:t>
      </w:r>
      <w:r w:rsidRPr="003A29F3">
        <w:rPr>
          <w:rFonts w:cs="Times New Roman"/>
          <w:sz w:val="22"/>
          <w:szCs w:val="22"/>
        </w:rPr>
        <w:t>przepisy prawa, mające związek z wykonaniem przedmiotu umowy, w tym  Kodeks cywilny</w:t>
      </w:r>
      <w:r w:rsidR="00A93612">
        <w:rPr>
          <w:rFonts w:cs="Times New Roman"/>
          <w:sz w:val="22"/>
          <w:szCs w:val="22"/>
        </w:rPr>
        <w:t xml:space="preserve"> </w:t>
      </w:r>
      <w:r w:rsidRPr="003A29F3">
        <w:rPr>
          <w:rFonts w:cs="Times New Roman"/>
          <w:sz w:val="22"/>
          <w:szCs w:val="22"/>
        </w:rPr>
        <w:t>i Prawo budowlane.</w:t>
      </w:r>
    </w:p>
    <w:p w14:paraId="5906F4F4" w14:textId="77777777" w:rsidR="001C1FC5" w:rsidRPr="003A29F3" w:rsidRDefault="009F378E" w:rsidP="00934977">
      <w:pPr>
        <w:pStyle w:val="Tekstpodstawowywcity21"/>
        <w:numPr>
          <w:ilvl w:val="0"/>
          <w:numId w:val="12"/>
        </w:numPr>
        <w:tabs>
          <w:tab w:val="left" w:pos="426"/>
        </w:tabs>
        <w:spacing w:line="360" w:lineRule="auto"/>
        <w:ind w:left="426" w:hanging="426"/>
        <w:rPr>
          <w:rFonts w:cs="Times New Roman"/>
          <w:sz w:val="22"/>
          <w:szCs w:val="22"/>
        </w:rPr>
      </w:pPr>
      <w:r w:rsidRPr="003A29F3">
        <w:rPr>
          <w:rFonts w:cs="Times New Roman"/>
          <w:sz w:val="22"/>
          <w:szCs w:val="22"/>
        </w:rPr>
        <w:t>Ewentualne spory, jakie mogą wyniknąć z realizacji niniejszej umowy, będą rozstrzygane</w:t>
      </w:r>
      <w:r w:rsidR="00D83F38" w:rsidRPr="003A29F3">
        <w:rPr>
          <w:rFonts w:cs="Times New Roman"/>
          <w:sz w:val="22"/>
          <w:szCs w:val="22"/>
        </w:rPr>
        <w:br/>
      </w:r>
      <w:r w:rsidRPr="003A29F3">
        <w:rPr>
          <w:rFonts w:cs="Times New Roman"/>
          <w:sz w:val="22"/>
          <w:szCs w:val="22"/>
        </w:rPr>
        <w:t>w drodze negocjacji, a w przypadku ich bezskuteczności przez sąd powszechny właściwy</w:t>
      </w:r>
      <w:r w:rsidR="00C66297">
        <w:rPr>
          <w:rFonts w:cs="Times New Roman"/>
          <w:sz w:val="22"/>
          <w:szCs w:val="22"/>
        </w:rPr>
        <w:t xml:space="preserve"> </w:t>
      </w:r>
      <w:r w:rsidRPr="003A29F3">
        <w:rPr>
          <w:rFonts w:cs="Times New Roman"/>
          <w:sz w:val="22"/>
          <w:szCs w:val="22"/>
        </w:rPr>
        <w:t>dla siedziby Zamawiającego.</w:t>
      </w:r>
    </w:p>
    <w:p w14:paraId="7AF02C99" w14:textId="3016CBAC" w:rsidR="009F378E" w:rsidRPr="007D1C20" w:rsidRDefault="009F378E" w:rsidP="003A29F3">
      <w:pPr>
        <w:pStyle w:val="Tekstpodstawowywcity21"/>
        <w:numPr>
          <w:ilvl w:val="0"/>
          <w:numId w:val="12"/>
        </w:numPr>
        <w:tabs>
          <w:tab w:val="left" w:pos="426"/>
        </w:tabs>
        <w:spacing w:line="360" w:lineRule="auto"/>
        <w:ind w:left="426" w:hanging="426"/>
        <w:rPr>
          <w:rFonts w:cs="Times New Roman"/>
          <w:sz w:val="22"/>
          <w:szCs w:val="22"/>
        </w:rPr>
      </w:pPr>
      <w:r w:rsidRPr="003A29F3">
        <w:rPr>
          <w:rFonts w:cs="Times New Roman"/>
          <w:sz w:val="22"/>
          <w:szCs w:val="22"/>
        </w:rPr>
        <w:t xml:space="preserve">Umowę sporządzono w </w:t>
      </w:r>
      <w:r w:rsidR="00263630">
        <w:rPr>
          <w:rFonts w:cs="Times New Roman"/>
          <w:sz w:val="22"/>
          <w:szCs w:val="22"/>
        </w:rPr>
        <w:t>trzech</w:t>
      </w:r>
      <w:r w:rsidRPr="003A29F3">
        <w:rPr>
          <w:rFonts w:cs="Times New Roman"/>
          <w:sz w:val="22"/>
          <w:szCs w:val="22"/>
        </w:rPr>
        <w:t xml:space="preserve"> jednobrzmiących egzemplarzach, </w:t>
      </w:r>
      <w:r w:rsidR="00D83F38" w:rsidRPr="003A29F3">
        <w:rPr>
          <w:rFonts w:cs="Times New Roman"/>
          <w:sz w:val="22"/>
          <w:szCs w:val="22"/>
        </w:rPr>
        <w:t xml:space="preserve">w tym </w:t>
      </w:r>
      <w:r w:rsidR="007D2271" w:rsidRPr="003A29F3">
        <w:rPr>
          <w:rFonts w:cs="Times New Roman"/>
          <w:sz w:val="22"/>
          <w:szCs w:val="22"/>
        </w:rPr>
        <w:t xml:space="preserve">w </w:t>
      </w:r>
      <w:r w:rsidR="00263630">
        <w:rPr>
          <w:rFonts w:cs="Times New Roman"/>
          <w:sz w:val="22"/>
          <w:szCs w:val="22"/>
        </w:rPr>
        <w:t>dwa</w:t>
      </w:r>
      <w:r w:rsidR="007D2271" w:rsidRPr="003A29F3">
        <w:rPr>
          <w:rFonts w:cs="Times New Roman"/>
          <w:sz w:val="22"/>
          <w:szCs w:val="22"/>
        </w:rPr>
        <w:t xml:space="preserve"> egzemplarz</w:t>
      </w:r>
      <w:r w:rsidR="007C52D3">
        <w:rPr>
          <w:rFonts w:cs="Times New Roman"/>
          <w:sz w:val="22"/>
          <w:szCs w:val="22"/>
        </w:rPr>
        <w:t>e</w:t>
      </w:r>
      <w:r w:rsidR="00A93612">
        <w:rPr>
          <w:rFonts w:cs="Times New Roman"/>
          <w:sz w:val="22"/>
          <w:szCs w:val="22"/>
        </w:rPr>
        <w:br/>
      </w:r>
      <w:r w:rsidR="007D2271" w:rsidRPr="003A29F3">
        <w:rPr>
          <w:rFonts w:cs="Times New Roman"/>
          <w:sz w:val="22"/>
          <w:szCs w:val="22"/>
        </w:rPr>
        <w:t>dla Zamawiającego i jed</w:t>
      </w:r>
      <w:r w:rsidR="00263630">
        <w:rPr>
          <w:rFonts w:cs="Times New Roman"/>
          <w:sz w:val="22"/>
          <w:szCs w:val="22"/>
        </w:rPr>
        <w:t>en</w:t>
      </w:r>
      <w:r w:rsidR="007D2271" w:rsidRPr="003A29F3">
        <w:rPr>
          <w:rFonts w:cs="Times New Roman"/>
          <w:sz w:val="22"/>
          <w:szCs w:val="22"/>
        </w:rPr>
        <w:t xml:space="preserve"> </w:t>
      </w:r>
      <w:r w:rsidRPr="003A29F3">
        <w:rPr>
          <w:rFonts w:cs="Times New Roman"/>
          <w:sz w:val="22"/>
          <w:szCs w:val="22"/>
        </w:rPr>
        <w:t>dla Wykonawcy.</w:t>
      </w:r>
    </w:p>
    <w:p w14:paraId="6AEBE25D" w14:textId="7B48474A" w:rsidR="001C1FC5" w:rsidRDefault="001C1FC5" w:rsidP="003A29F3">
      <w:pPr>
        <w:spacing w:line="360" w:lineRule="auto"/>
        <w:jc w:val="both"/>
        <w:rPr>
          <w:b/>
          <w:bCs/>
          <w:sz w:val="22"/>
          <w:szCs w:val="22"/>
        </w:rPr>
      </w:pPr>
    </w:p>
    <w:p w14:paraId="1EE3E409" w14:textId="27AFF461" w:rsidR="00F84BDF" w:rsidRDefault="00F84BDF" w:rsidP="003A29F3">
      <w:pPr>
        <w:spacing w:line="360" w:lineRule="auto"/>
        <w:jc w:val="both"/>
        <w:rPr>
          <w:b/>
          <w:bCs/>
          <w:sz w:val="22"/>
          <w:szCs w:val="22"/>
        </w:rPr>
      </w:pPr>
    </w:p>
    <w:p w14:paraId="243EEF2D" w14:textId="77777777" w:rsidR="00F84BDF" w:rsidRPr="003A29F3" w:rsidRDefault="00F84BDF" w:rsidP="003A29F3">
      <w:pPr>
        <w:spacing w:line="360" w:lineRule="auto"/>
        <w:jc w:val="both"/>
        <w:rPr>
          <w:b/>
          <w:bCs/>
          <w:sz w:val="22"/>
          <w:szCs w:val="22"/>
        </w:rPr>
      </w:pPr>
    </w:p>
    <w:p w14:paraId="7658027E" w14:textId="77777777" w:rsidR="009F378E" w:rsidRPr="003A29F3" w:rsidRDefault="009F378E" w:rsidP="003A29F3">
      <w:pPr>
        <w:spacing w:line="360" w:lineRule="auto"/>
        <w:jc w:val="both"/>
        <w:rPr>
          <w:sz w:val="22"/>
          <w:szCs w:val="22"/>
        </w:rPr>
      </w:pPr>
      <w:r w:rsidRPr="003A29F3">
        <w:rPr>
          <w:b/>
          <w:bCs/>
          <w:sz w:val="22"/>
          <w:szCs w:val="22"/>
        </w:rPr>
        <w:tab/>
      </w:r>
      <w:r w:rsidR="00872031" w:rsidRPr="003A29F3">
        <w:rPr>
          <w:b/>
          <w:bCs/>
          <w:sz w:val="22"/>
          <w:szCs w:val="22"/>
        </w:rPr>
        <w:t>WYKONAWCA</w:t>
      </w:r>
      <w:r w:rsidR="00872031" w:rsidRPr="003A29F3">
        <w:rPr>
          <w:b/>
          <w:bCs/>
          <w:sz w:val="22"/>
          <w:szCs w:val="22"/>
        </w:rPr>
        <w:tab/>
      </w:r>
      <w:r w:rsidR="00872031">
        <w:rPr>
          <w:b/>
          <w:bCs/>
          <w:sz w:val="22"/>
          <w:szCs w:val="22"/>
        </w:rPr>
        <w:tab/>
      </w:r>
      <w:r w:rsidR="00872031">
        <w:rPr>
          <w:b/>
          <w:bCs/>
          <w:sz w:val="22"/>
          <w:szCs w:val="22"/>
        </w:rPr>
        <w:tab/>
      </w:r>
      <w:r w:rsidR="00872031">
        <w:rPr>
          <w:b/>
          <w:bCs/>
          <w:sz w:val="22"/>
          <w:szCs w:val="22"/>
        </w:rPr>
        <w:tab/>
      </w:r>
      <w:r w:rsidR="00872031">
        <w:rPr>
          <w:b/>
          <w:bCs/>
          <w:sz w:val="22"/>
          <w:szCs w:val="22"/>
        </w:rPr>
        <w:tab/>
      </w:r>
      <w:r w:rsidR="00872031">
        <w:rPr>
          <w:b/>
          <w:bCs/>
          <w:sz w:val="22"/>
          <w:szCs w:val="22"/>
        </w:rPr>
        <w:tab/>
      </w:r>
      <w:r w:rsidR="00872031">
        <w:rPr>
          <w:b/>
          <w:bCs/>
          <w:sz w:val="22"/>
          <w:szCs w:val="22"/>
        </w:rPr>
        <w:tab/>
      </w:r>
      <w:r w:rsidR="00872031">
        <w:rPr>
          <w:b/>
          <w:bCs/>
          <w:sz w:val="22"/>
          <w:szCs w:val="22"/>
        </w:rPr>
        <w:tab/>
      </w:r>
      <w:r w:rsidR="00C51949" w:rsidRPr="003A29F3">
        <w:rPr>
          <w:b/>
          <w:bCs/>
          <w:sz w:val="22"/>
          <w:szCs w:val="22"/>
        </w:rPr>
        <w:t>ZAMAWIAJĄCY</w:t>
      </w:r>
      <w:r w:rsidRPr="003A29F3">
        <w:rPr>
          <w:b/>
          <w:bCs/>
          <w:sz w:val="22"/>
          <w:szCs w:val="22"/>
        </w:rPr>
        <w:tab/>
      </w:r>
      <w:r w:rsidR="00C51949">
        <w:rPr>
          <w:b/>
          <w:bCs/>
          <w:sz w:val="22"/>
          <w:szCs w:val="22"/>
        </w:rPr>
        <w:tab/>
      </w:r>
      <w:r w:rsidR="00C51949">
        <w:rPr>
          <w:b/>
          <w:bCs/>
          <w:sz w:val="22"/>
          <w:szCs w:val="22"/>
        </w:rPr>
        <w:tab/>
      </w:r>
      <w:r w:rsidR="00C51949">
        <w:rPr>
          <w:b/>
          <w:bCs/>
          <w:sz w:val="22"/>
          <w:szCs w:val="22"/>
        </w:rPr>
        <w:tab/>
      </w:r>
      <w:r w:rsidR="00C51949">
        <w:rPr>
          <w:b/>
          <w:bCs/>
          <w:sz w:val="22"/>
          <w:szCs w:val="22"/>
        </w:rPr>
        <w:tab/>
      </w:r>
      <w:r w:rsidR="00C51949">
        <w:rPr>
          <w:b/>
          <w:bCs/>
          <w:sz w:val="22"/>
          <w:szCs w:val="22"/>
        </w:rPr>
        <w:tab/>
      </w:r>
      <w:r w:rsidR="00C51949">
        <w:rPr>
          <w:b/>
          <w:bCs/>
          <w:sz w:val="22"/>
          <w:szCs w:val="22"/>
        </w:rPr>
        <w:tab/>
      </w:r>
      <w:r w:rsidRPr="003A29F3">
        <w:rPr>
          <w:b/>
          <w:bCs/>
          <w:sz w:val="22"/>
          <w:szCs w:val="22"/>
        </w:rPr>
        <w:tab/>
      </w:r>
      <w:r w:rsidRPr="003A29F3">
        <w:rPr>
          <w:b/>
          <w:bCs/>
          <w:sz w:val="22"/>
          <w:szCs w:val="22"/>
        </w:rPr>
        <w:tab/>
      </w:r>
      <w:r w:rsidRPr="003A29F3">
        <w:rPr>
          <w:b/>
          <w:bCs/>
          <w:sz w:val="22"/>
          <w:szCs w:val="22"/>
        </w:rPr>
        <w:tab/>
      </w:r>
    </w:p>
    <w:sectPr w:rsidR="009F378E" w:rsidRPr="003A29F3" w:rsidSect="00CA1CA5">
      <w:headerReference w:type="default" r:id="rId7"/>
      <w:footerReference w:type="default" r:id="rId8"/>
      <w:pgSz w:w="12240" w:h="15840"/>
      <w:pgMar w:top="1276" w:right="1185" w:bottom="1276" w:left="117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40527" w14:textId="77777777" w:rsidR="00F02A83" w:rsidRDefault="00F02A83" w:rsidP="0039095F">
      <w:r>
        <w:separator/>
      </w:r>
    </w:p>
  </w:endnote>
  <w:endnote w:type="continuationSeparator" w:id="0">
    <w:p w14:paraId="2F1988E9" w14:textId="77777777" w:rsidR="00F02A83" w:rsidRDefault="00F02A83" w:rsidP="0039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92064" w14:textId="77777777" w:rsidR="00CA1CA5" w:rsidRDefault="00CA1CA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25BEB">
      <w:rPr>
        <w:noProof/>
      </w:rPr>
      <w:t>1</w:t>
    </w:r>
    <w:r>
      <w:fldChar w:fldCharType="end"/>
    </w:r>
  </w:p>
  <w:p w14:paraId="2D9C7845" w14:textId="77777777" w:rsidR="00CA1CA5" w:rsidRDefault="00CA1C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48D97" w14:textId="77777777" w:rsidR="00F02A83" w:rsidRDefault="00F02A83" w:rsidP="0039095F">
      <w:r>
        <w:separator/>
      </w:r>
    </w:p>
  </w:footnote>
  <w:footnote w:type="continuationSeparator" w:id="0">
    <w:p w14:paraId="29B40B07" w14:textId="77777777" w:rsidR="00F02A83" w:rsidRDefault="00F02A83" w:rsidP="0039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7B2D" w14:textId="65AE34E8" w:rsidR="001D6272" w:rsidRDefault="001D6272" w:rsidP="001D6272">
    <w:pPr>
      <w:pStyle w:val="Nagwek"/>
      <w:jc w:val="right"/>
    </w:pPr>
    <w:r>
      <w:t>Znak postępowania: IR.7021.53.2021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  <w:shd w:val="clear" w:color="auto" w:fill="FFFFFF"/>
        <w:lang w:val="pl-PL" w:eastAsia="ar-SA" w:bidi="ar-SA"/>
      </w:rPr>
    </w:lvl>
    <w:lvl w:ilvl="1">
      <w:start w:val="1"/>
      <w:numFmt w:val="bullet"/>
      <w:lvlText w:val=""/>
      <w:lvlJc w:val="left"/>
      <w:pPr>
        <w:tabs>
          <w:tab w:val="num" w:pos="-360"/>
        </w:tabs>
        <w:ind w:left="426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852" w:hanging="720"/>
      </w:p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918" w:hanging="720"/>
      </w:p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344" w:hanging="1080"/>
      </w:p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4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83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90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2328" w:hanging="1800"/>
      </w:pPr>
    </w:lvl>
  </w:abstractNum>
  <w:abstractNum w:abstractNumId="1" w15:restartNumberingAfterBreak="0">
    <w:nsid w:val="00000002"/>
    <w:multiLevelType w:val="singleLevel"/>
    <w:tmpl w:val="4A90D64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color w:val="auto"/>
      </w:rPr>
    </w:lvl>
  </w:abstractNum>
  <w:abstractNum w:abstractNumId="2" w15:restartNumberingAfterBreak="0">
    <w:nsid w:val="00000003"/>
    <w:multiLevelType w:val="multilevel"/>
    <w:tmpl w:val="47F602A0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38D6D91A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13249C2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35C8AF9C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>
      <w:start w:val="1"/>
      <w:numFmt w:val="decimal"/>
      <w:lvlText w:val="%5."/>
      <w:lvlJc w:val="left"/>
      <w:pPr>
        <w:tabs>
          <w:tab w:val="num" w:pos="2870"/>
        </w:tabs>
        <w:ind w:left="2870" w:hanging="360"/>
      </w:pPr>
    </w:lvl>
    <w:lvl w:ilvl="5">
      <w:start w:val="1"/>
      <w:numFmt w:val="decimal"/>
      <w:lvlText w:val="%6."/>
      <w:lvlJc w:val="left"/>
      <w:pPr>
        <w:tabs>
          <w:tab w:val="num" w:pos="3230"/>
        </w:tabs>
        <w:ind w:left="3230" w:hanging="360"/>
      </w:pPr>
    </w:lvl>
    <w:lvl w:ilvl="6">
      <w:start w:val="1"/>
      <w:numFmt w:val="decimal"/>
      <w:lvlText w:val="%7."/>
      <w:lvlJc w:val="left"/>
      <w:pPr>
        <w:tabs>
          <w:tab w:val="num" w:pos="3590"/>
        </w:tabs>
        <w:ind w:left="3590" w:hanging="360"/>
      </w:pPr>
    </w:lvl>
    <w:lvl w:ilvl="7">
      <w:start w:val="1"/>
      <w:numFmt w:val="decimal"/>
      <w:lvlText w:val="%8."/>
      <w:lvlJc w:val="left"/>
      <w:pPr>
        <w:tabs>
          <w:tab w:val="num" w:pos="3950"/>
        </w:tabs>
        <w:ind w:left="3950" w:hanging="360"/>
      </w:pPr>
    </w:lvl>
    <w:lvl w:ilvl="8">
      <w:start w:val="1"/>
      <w:numFmt w:val="decimal"/>
      <w:lvlText w:val="%9."/>
      <w:lvlJc w:val="left"/>
      <w:pPr>
        <w:tabs>
          <w:tab w:val="num" w:pos="4310"/>
        </w:tabs>
        <w:ind w:left="431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100"/>
        </w:tabs>
        <w:ind w:left="1100" w:hanging="360"/>
      </w:pPr>
      <w:rPr>
        <w:szCs w:val="24"/>
      </w:rPr>
    </w:lvl>
    <w:lvl w:ilvl="1">
      <w:start w:val="1"/>
      <w:numFmt w:val="bullet"/>
      <w:lvlText w:val="◦"/>
      <w:lvlJc w:val="left"/>
      <w:pPr>
        <w:tabs>
          <w:tab w:val="num" w:pos="1460"/>
        </w:tabs>
        <w:ind w:left="146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20"/>
        </w:tabs>
        <w:ind w:left="182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80"/>
        </w:tabs>
        <w:ind w:left="218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40"/>
        </w:tabs>
        <w:ind w:left="254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00"/>
        </w:tabs>
        <w:ind w:left="290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20"/>
        </w:tabs>
        <w:ind w:left="362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80"/>
        </w:tabs>
        <w:ind w:left="3980" w:hanging="360"/>
      </w:pPr>
      <w:rPr>
        <w:rFonts w:ascii="OpenSymbol" w:hAnsi="Open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549665C"/>
    <w:multiLevelType w:val="hybridMultilevel"/>
    <w:tmpl w:val="6E52A6D2"/>
    <w:lvl w:ilvl="0" w:tplc="03B20AA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6656DB2"/>
    <w:multiLevelType w:val="hybridMultilevel"/>
    <w:tmpl w:val="44224968"/>
    <w:lvl w:ilvl="0" w:tplc="9CD413AA">
      <w:start w:val="1"/>
      <w:numFmt w:val="decimal"/>
      <w:lvlText w:val="%1.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32F7CA">
      <w:start w:val="1"/>
      <w:numFmt w:val="bullet"/>
      <w:lvlText w:val="-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1A68C4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8E7B3C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E67D6A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C4DD12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9E219C">
      <w:start w:val="1"/>
      <w:numFmt w:val="bullet"/>
      <w:lvlText w:val="•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24F03C">
      <w:start w:val="1"/>
      <w:numFmt w:val="bullet"/>
      <w:lvlText w:val="o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BC0710">
      <w:start w:val="1"/>
      <w:numFmt w:val="bullet"/>
      <w:lvlText w:val="▪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69A6C41"/>
    <w:multiLevelType w:val="hybridMultilevel"/>
    <w:tmpl w:val="E0AA81B0"/>
    <w:lvl w:ilvl="0" w:tplc="0584E4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88050DE"/>
    <w:multiLevelType w:val="hybridMultilevel"/>
    <w:tmpl w:val="240AE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ABA43AD"/>
    <w:multiLevelType w:val="hybridMultilevel"/>
    <w:tmpl w:val="0F92956C"/>
    <w:lvl w:ilvl="0" w:tplc="5608E6AC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0AA0888"/>
    <w:multiLevelType w:val="hybridMultilevel"/>
    <w:tmpl w:val="4FFE1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0FF3061"/>
    <w:multiLevelType w:val="hybridMultilevel"/>
    <w:tmpl w:val="B38A3798"/>
    <w:lvl w:ilvl="0" w:tplc="A1E414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11D36E45"/>
    <w:multiLevelType w:val="multilevel"/>
    <w:tmpl w:val="3998D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34324FF"/>
    <w:multiLevelType w:val="multilevel"/>
    <w:tmpl w:val="38D6D9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1849666A"/>
    <w:multiLevelType w:val="hybridMultilevel"/>
    <w:tmpl w:val="78F834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F03973"/>
    <w:multiLevelType w:val="hybridMultilevel"/>
    <w:tmpl w:val="E246404E"/>
    <w:lvl w:ilvl="0" w:tplc="25AC90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073448"/>
    <w:multiLevelType w:val="hybridMultilevel"/>
    <w:tmpl w:val="D8921A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7E71066"/>
    <w:multiLevelType w:val="hybridMultilevel"/>
    <w:tmpl w:val="765063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4166F6"/>
    <w:multiLevelType w:val="hybridMultilevel"/>
    <w:tmpl w:val="D18205DE"/>
    <w:lvl w:ilvl="0" w:tplc="8F0E70D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D108A04E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966759C"/>
    <w:multiLevelType w:val="hybridMultilevel"/>
    <w:tmpl w:val="79AAFB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BBF003C"/>
    <w:multiLevelType w:val="hybridMultilevel"/>
    <w:tmpl w:val="765282F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2CEE5DEF"/>
    <w:multiLevelType w:val="hybridMultilevel"/>
    <w:tmpl w:val="D60ADA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216381E"/>
    <w:multiLevelType w:val="hybridMultilevel"/>
    <w:tmpl w:val="286CF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9DF5865"/>
    <w:multiLevelType w:val="hybridMultilevel"/>
    <w:tmpl w:val="CF7E96C4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8" w15:restartNumberingAfterBreak="0">
    <w:nsid w:val="46F32E68"/>
    <w:multiLevelType w:val="hybridMultilevel"/>
    <w:tmpl w:val="0CBC0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885ED6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49894E13"/>
    <w:multiLevelType w:val="hybridMultilevel"/>
    <w:tmpl w:val="87821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E1470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204BA1"/>
    <w:multiLevelType w:val="hybridMultilevel"/>
    <w:tmpl w:val="3D50766E"/>
    <w:lvl w:ilvl="0" w:tplc="F7260F8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5B7338"/>
    <w:multiLevelType w:val="hybridMultilevel"/>
    <w:tmpl w:val="666000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9F71E9"/>
    <w:multiLevelType w:val="hybridMultilevel"/>
    <w:tmpl w:val="91EEF1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EE31373"/>
    <w:multiLevelType w:val="hybridMultilevel"/>
    <w:tmpl w:val="8F260AA4"/>
    <w:lvl w:ilvl="0" w:tplc="2486918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F16161"/>
    <w:multiLevelType w:val="hybridMultilevel"/>
    <w:tmpl w:val="7DB2B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EE50D1"/>
    <w:multiLevelType w:val="hybridMultilevel"/>
    <w:tmpl w:val="923C8C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353214"/>
    <w:multiLevelType w:val="hybridMultilevel"/>
    <w:tmpl w:val="6F8CB574"/>
    <w:lvl w:ilvl="0" w:tplc="C0C010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36A2C1C"/>
    <w:multiLevelType w:val="hybridMultilevel"/>
    <w:tmpl w:val="08760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89387B"/>
    <w:multiLevelType w:val="hybridMultilevel"/>
    <w:tmpl w:val="0F0C84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6A46715"/>
    <w:multiLevelType w:val="hybridMultilevel"/>
    <w:tmpl w:val="8F9020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E97542D"/>
    <w:multiLevelType w:val="hybridMultilevel"/>
    <w:tmpl w:val="2ECCD2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F7D63FC"/>
    <w:multiLevelType w:val="hybridMultilevel"/>
    <w:tmpl w:val="6D889B20"/>
    <w:lvl w:ilvl="0" w:tplc="54665D80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11"/>
  </w:num>
  <w:num w:numId="6">
    <w:abstractNumId w:val="50"/>
  </w:num>
  <w:num w:numId="7">
    <w:abstractNumId w:val="47"/>
  </w:num>
  <w:num w:numId="8">
    <w:abstractNumId w:val="45"/>
  </w:num>
  <w:num w:numId="9">
    <w:abstractNumId w:val="41"/>
  </w:num>
  <w:num w:numId="10">
    <w:abstractNumId w:val="44"/>
  </w:num>
  <w:num w:numId="11">
    <w:abstractNumId w:val="36"/>
  </w:num>
  <w:num w:numId="12">
    <w:abstractNumId w:val="37"/>
  </w:num>
  <w:num w:numId="13">
    <w:abstractNumId w:val="51"/>
  </w:num>
  <w:num w:numId="14">
    <w:abstractNumId w:val="48"/>
  </w:num>
  <w:num w:numId="15">
    <w:abstractNumId w:val="39"/>
  </w:num>
  <w:num w:numId="16">
    <w:abstractNumId w:val="46"/>
  </w:num>
  <w:num w:numId="17">
    <w:abstractNumId w:val="38"/>
  </w:num>
  <w:num w:numId="18">
    <w:abstractNumId w:val="21"/>
  </w:num>
  <w:num w:numId="19">
    <w:abstractNumId w:val="52"/>
  </w:num>
  <w:num w:numId="20">
    <w:abstractNumId w:val="25"/>
  </w:num>
  <w:num w:numId="21">
    <w:abstractNumId w:val="29"/>
  </w:num>
  <w:num w:numId="22">
    <w:abstractNumId w:val="19"/>
  </w:num>
  <w:num w:numId="23">
    <w:abstractNumId w:val="42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0"/>
  </w:num>
  <w:num w:numId="27">
    <w:abstractNumId w:val="32"/>
  </w:num>
  <w:num w:numId="28">
    <w:abstractNumId w:val="27"/>
  </w:num>
  <w:num w:numId="29">
    <w:abstractNumId w:val="40"/>
  </w:num>
  <w:num w:numId="30">
    <w:abstractNumId w:val="23"/>
  </w:num>
  <w:num w:numId="31">
    <w:abstractNumId w:val="33"/>
  </w:num>
  <w:num w:numId="32">
    <w:abstractNumId w:val="24"/>
  </w:num>
  <w:num w:numId="33">
    <w:abstractNumId w:val="34"/>
  </w:num>
  <w:num w:numId="34">
    <w:abstractNumId w:val="28"/>
  </w:num>
  <w:num w:numId="35">
    <w:abstractNumId w:val="22"/>
  </w:num>
  <w:num w:numId="36">
    <w:abstractNumId w:val="31"/>
  </w:num>
  <w:num w:numId="37">
    <w:abstractNumId w:val="49"/>
  </w:num>
  <w:num w:numId="38">
    <w:abstractNumId w:val="30"/>
  </w:num>
  <w:num w:numId="39">
    <w:abstractNumId w:val="4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78"/>
    <w:rsid w:val="00001338"/>
    <w:rsid w:val="00024479"/>
    <w:rsid w:val="0006557E"/>
    <w:rsid w:val="000A353A"/>
    <w:rsid w:val="000C5990"/>
    <w:rsid w:val="000E25C4"/>
    <w:rsid w:val="000F09EE"/>
    <w:rsid w:val="00101AE3"/>
    <w:rsid w:val="00116EEA"/>
    <w:rsid w:val="00124465"/>
    <w:rsid w:val="00135369"/>
    <w:rsid w:val="001610F5"/>
    <w:rsid w:val="00171142"/>
    <w:rsid w:val="00183DC7"/>
    <w:rsid w:val="00194778"/>
    <w:rsid w:val="001A0D0A"/>
    <w:rsid w:val="001A15EE"/>
    <w:rsid w:val="001C1FC5"/>
    <w:rsid w:val="001D6272"/>
    <w:rsid w:val="001E6D29"/>
    <w:rsid w:val="00225BEB"/>
    <w:rsid w:val="00256AFF"/>
    <w:rsid w:val="00260139"/>
    <w:rsid w:val="00263630"/>
    <w:rsid w:val="002D5B43"/>
    <w:rsid w:val="002F0265"/>
    <w:rsid w:val="002F1327"/>
    <w:rsid w:val="0039095F"/>
    <w:rsid w:val="003A03E1"/>
    <w:rsid w:val="003A29F3"/>
    <w:rsid w:val="003E1816"/>
    <w:rsid w:val="00473EE0"/>
    <w:rsid w:val="0047723E"/>
    <w:rsid w:val="004C3C54"/>
    <w:rsid w:val="004E5538"/>
    <w:rsid w:val="00595897"/>
    <w:rsid w:val="005B2D9B"/>
    <w:rsid w:val="005B7B14"/>
    <w:rsid w:val="005D370B"/>
    <w:rsid w:val="005F7D1D"/>
    <w:rsid w:val="00657EF8"/>
    <w:rsid w:val="006D5D58"/>
    <w:rsid w:val="0074008B"/>
    <w:rsid w:val="007416F1"/>
    <w:rsid w:val="0074751E"/>
    <w:rsid w:val="007532E7"/>
    <w:rsid w:val="0075380B"/>
    <w:rsid w:val="00797B3E"/>
    <w:rsid w:val="007C52D3"/>
    <w:rsid w:val="007C6AE2"/>
    <w:rsid w:val="007D1C20"/>
    <w:rsid w:val="007D2271"/>
    <w:rsid w:val="007D75D4"/>
    <w:rsid w:val="007F6F12"/>
    <w:rsid w:val="00801EE1"/>
    <w:rsid w:val="00840A84"/>
    <w:rsid w:val="00872031"/>
    <w:rsid w:val="00876D1F"/>
    <w:rsid w:val="008A4E21"/>
    <w:rsid w:val="00915706"/>
    <w:rsid w:val="00917A17"/>
    <w:rsid w:val="00924A3D"/>
    <w:rsid w:val="00934977"/>
    <w:rsid w:val="00951890"/>
    <w:rsid w:val="009605B8"/>
    <w:rsid w:val="00974768"/>
    <w:rsid w:val="0099023B"/>
    <w:rsid w:val="009B4C34"/>
    <w:rsid w:val="009E503D"/>
    <w:rsid w:val="009F378E"/>
    <w:rsid w:val="00A22A69"/>
    <w:rsid w:val="00A25B32"/>
    <w:rsid w:val="00A35B7D"/>
    <w:rsid w:val="00A8021D"/>
    <w:rsid w:val="00A93612"/>
    <w:rsid w:val="00AA18A4"/>
    <w:rsid w:val="00AA4CA5"/>
    <w:rsid w:val="00AB42AB"/>
    <w:rsid w:val="00B001D9"/>
    <w:rsid w:val="00B108B0"/>
    <w:rsid w:val="00B6064F"/>
    <w:rsid w:val="00B62770"/>
    <w:rsid w:val="00BC7687"/>
    <w:rsid w:val="00C17B7E"/>
    <w:rsid w:val="00C40DB1"/>
    <w:rsid w:val="00C51949"/>
    <w:rsid w:val="00C63B28"/>
    <w:rsid w:val="00C63BFC"/>
    <w:rsid w:val="00C66297"/>
    <w:rsid w:val="00CA1CA5"/>
    <w:rsid w:val="00CB6F6F"/>
    <w:rsid w:val="00CD55E8"/>
    <w:rsid w:val="00CE4A96"/>
    <w:rsid w:val="00D17C67"/>
    <w:rsid w:val="00D71EE0"/>
    <w:rsid w:val="00D733A7"/>
    <w:rsid w:val="00D83F38"/>
    <w:rsid w:val="00DC4A70"/>
    <w:rsid w:val="00DF7A42"/>
    <w:rsid w:val="00E022EA"/>
    <w:rsid w:val="00E3491E"/>
    <w:rsid w:val="00E72B12"/>
    <w:rsid w:val="00F02A83"/>
    <w:rsid w:val="00F05CA5"/>
    <w:rsid w:val="00F84BDF"/>
    <w:rsid w:val="00FB08AD"/>
    <w:rsid w:val="00FB49AC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AF9228"/>
  <w15:chartTrackingRefBased/>
  <w15:docId w15:val="{628C8781-A1EB-4914-AF6B-224E5026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color w:val="auto"/>
      <w:sz w:val="24"/>
      <w:szCs w:val="24"/>
      <w:shd w:val="clear" w:color="auto" w:fill="FFFFFF"/>
      <w:lang w:val="pl-PL" w:eastAsia="ar-SA" w:bidi="ar-SA"/>
    </w:rPr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  <w:b/>
      <w:color w:val="auto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Arial"/>
      <w:b w:val="0"/>
      <w:bCs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Arial"/>
      <w:b/>
      <w:bCs/>
      <w:color w:val="auto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  <w:bCs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  <w:bCs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bCs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0z2">
    <w:name w:val="WW8Num10z2"/>
  </w:style>
  <w:style w:type="character" w:customStyle="1" w:styleId="WW8Num10z3">
    <w:name w:val="WW8Num10z3"/>
    <w:rPr>
      <w:rFonts w:ascii="Symbol" w:hAnsi="Symbol" w:cs="OpenSymbol"/>
    </w:rPr>
  </w:style>
  <w:style w:type="character" w:customStyle="1" w:styleId="WW8Num11z0">
    <w:name w:val="WW8Num11z0"/>
    <w:rPr>
      <w:rFonts w:ascii="Times New Roman" w:eastAsia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Arial"/>
    </w:rPr>
  </w:style>
  <w:style w:type="character" w:customStyle="1" w:styleId="WW8Num12z2">
    <w:name w:val="WW8Num12z2"/>
  </w:style>
  <w:style w:type="character" w:customStyle="1" w:styleId="WW8Num12z3">
    <w:name w:val="WW8Num12z3"/>
    <w:rPr>
      <w:rFonts w:ascii="Symbol" w:hAnsi="Symbol" w:cs="OpenSymbol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Arial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  <w:rPr>
      <w:rFonts w:ascii="Symbol" w:hAnsi="Symbol" w:cs="OpenSymbol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Aria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szCs w:val="24"/>
    </w:rPr>
  </w:style>
  <w:style w:type="character" w:customStyle="1" w:styleId="WW8Num15z1">
    <w:name w:val="WW8Num15z1"/>
  </w:style>
  <w:style w:type="character" w:customStyle="1" w:styleId="WW8Num15z3">
    <w:name w:val="WW8Num15z3"/>
  </w:style>
  <w:style w:type="character" w:customStyle="1" w:styleId="WW8Num16z0">
    <w:name w:val="WW8Num16z0"/>
    <w:rPr>
      <w:rFonts w:cs="Arial"/>
      <w:bCs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Cs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7z2">
    <w:name w:val="WW8Num17z2"/>
  </w:style>
  <w:style w:type="character" w:customStyle="1" w:styleId="WW8Num17z3">
    <w:name w:val="WW8Num17z3"/>
    <w:rPr>
      <w:rFonts w:ascii="Symbol" w:hAnsi="Symbol" w:cs="OpenSymbol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Arial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3">
    <w:name w:val="WW8Num19z3"/>
    <w:rPr>
      <w:rFonts w:ascii="Symbol" w:hAnsi="Symbol" w:cs="OpenSymbol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eastAsia="Times New Roman" w:hAnsi="Symbol" w:cs="OpenSymbol"/>
      <w:color w:val="auto"/>
      <w:sz w:val="24"/>
      <w:szCs w:val="24"/>
      <w:shd w:val="clear" w:color="auto" w:fill="FFFFFF"/>
      <w:lang w:eastAsia="ar-SA" w:bidi="ar-SA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1z2">
    <w:name w:val="WW8Num21z2"/>
  </w:style>
  <w:style w:type="character" w:customStyle="1" w:styleId="WW8Num21z3">
    <w:name w:val="WW8Num21z3"/>
    <w:rPr>
      <w:rFonts w:ascii="Symbol" w:hAnsi="Symbol" w:cs="OpenSymbol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12z1">
    <w:name w:val="WW8Num12z1"/>
    <w:rPr>
      <w:rFonts w:cs="Arial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2">
    <w:name w:val="WW8Num15z2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9z2">
    <w:name w:val="WW8Num19z2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Odwoaniedokomentarza1">
    <w:name w:val="Odwołanie do komentarza1"/>
    <w:rPr>
      <w:sz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NagwekZnak">
    <w:name w:val="Nagłówek Znak"/>
    <w:rPr>
      <w:rFonts w:ascii="Arial" w:eastAsia="Lucida Sans Unicode" w:hAnsi="Arial" w:cs="Lucida Sans Unicode"/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 Unicode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 Unicod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 Unicode"/>
      <w:i/>
      <w:iCs/>
    </w:rPr>
  </w:style>
  <w:style w:type="paragraph" w:customStyle="1" w:styleId="Tekstkomentarza1">
    <w:name w:val="Tekst komentarza1"/>
    <w:basedOn w:val="Normalny"/>
    <w:rPr>
      <w:sz w:val="20"/>
    </w:rPr>
  </w:style>
  <w:style w:type="paragraph" w:customStyle="1" w:styleId="Akapitzlist1">
    <w:name w:val="Akapit z listą1"/>
    <w:basedOn w:val="Normalny"/>
    <w:pPr>
      <w:widowControl/>
      <w:autoSpaceDE/>
      <w:spacing w:line="276" w:lineRule="auto"/>
      <w:jc w:val="both"/>
    </w:pPr>
    <w:rPr>
      <w:rFonts w:eastAsia="SimSun" w:cs="Bookman Old Style"/>
      <w:kern w:val="1"/>
    </w:rPr>
  </w:style>
  <w:style w:type="paragraph" w:styleId="Akapitzlist">
    <w:name w:val="List Paragraph"/>
    <w:basedOn w:val="Normalny"/>
    <w:uiPriority w:val="34"/>
    <w:qFormat/>
    <w:pPr>
      <w:widowControl/>
      <w:autoSpaceDE/>
      <w:ind w:left="708"/>
    </w:pPr>
    <w:rPr>
      <w:color w:val="000000"/>
      <w:kern w:val="1"/>
      <w:szCs w:val="20"/>
    </w:rPr>
  </w:style>
  <w:style w:type="paragraph" w:customStyle="1" w:styleId="Akapitzlist3">
    <w:name w:val="Akapit z listą3"/>
    <w:basedOn w:val="Normalny"/>
    <w:pPr>
      <w:widowControl/>
      <w:autoSpaceDE/>
      <w:spacing w:line="276" w:lineRule="auto"/>
      <w:jc w:val="both"/>
    </w:pPr>
    <w:rPr>
      <w:rFonts w:eastAsia="SimSun" w:cs="Bookman Old Style"/>
      <w:kern w:val="1"/>
    </w:r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rFonts w:cs="Calibri"/>
      <w:szCs w:val="20"/>
    </w:rPr>
  </w:style>
  <w:style w:type="paragraph" w:styleId="NormalnyWeb">
    <w:name w:val="Normal (Web)"/>
    <w:basedOn w:val="Normalny"/>
    <w:uiPriority w:val="99"/>
    <w:pPr>
      <w:suppressAutoHyphens w:val="0"/>
      <w:spacing w:before="100" w:after="119"/>
    </w:pPr>
    <w:rPr>
      <w:rFonts w:cs="Calibri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Tahoma"/>
      <w:color w:val="000000"/>
      <w:kern w:val="1"/>
      <w:sz w:val="24"/>
      <w:szCs w:val="24"/>
      <w:lang w:eastAsia="en-US" w:bidi="en-US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Lucida Sans Unicode" w:cs="Tahoma"/>
      <w:color w:val="000000"/>
      <w:kern w:val="1"/>
      <w:sz w:val="24"/>
      <w:szCs w:val="24"/>
      <w:lang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09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9095F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39095F"/>
    <w:rPr>
      <w:vertAlign w:val="superscript"/>
    </w:rPr>
  </w:style>
  <w:style w:type="paragraph" w:customStyle="1" w:styleId="NormalnyWeb1">
    <w:name w:val="Normalny (Web)1"/>
    <w:rsid w:val="00171142"/>
    <w:pPr>
      <w:suppressAutoHyphens/>
      <w:autoSpaceDN w:val="0"/>
      <w:spacing w:before="100" w:after="119"/>
      <w:textAlignment w:val="baseline"/>
    </w:pPr>
    <w:rPr>
      <w:kern w:val="3"/>
      <w:sz w:val="24"/>
      <w:szCs w:val="24"/>
    </w:rPr>
  </w:style>
  <w:style w:type="paragraph" w:customStyle="1" w:styleId="western">
    <w:name w:val="western"/>
    <w:basedOn w:val="Normalny"/>
    <w:uiPriority w:val="99"/>
    <w:rsid w:val="00C40DB1"/>
    <w:pPr>
      <w:widowControl/>
      <w:suppressAutoHyphens w:val="0"/>
      <w:autoSpaceDE/>
      <w:spacing w:before="100" w:beforeAutospacing="1" w:after="119"/>
    </w:pPr>
    <w:rPr>
      <w:rFonts w:ascii="Arial" w:hAnsi="Arial" w:cs="Arial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2082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 ROBOTY BUDOWLANE</vt:lpstr>
    </vt:vector>
  </TitlesOfParts>
  <Company/>
  <LinksUpToDate>false</LinksUpToDate>
  <CharactersWithSpaces>14550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 ROBOTY BUDOWLANE</dc:title>
  <dc:subject/>
  <dc:creator>UM Świebodzice</dc:creator>
  <cp:keywords/>
  <cp:lastModifiedBy>Arkadiusz Bloch</cp:lastModifiedBy>
  <cp:revision>3</cp:revision>
  <cp:lastPrinted>2019-09-24T07:25:00Z</cp:lastPrinted>
  <dcterms:created xsi:type="dcterms:W3CDTF">2021-08-19T07:08:00Z</dcterms:created>
  <dcterms:modified xsi:type="dcterms:W3CDTF">2021-10-11T09:47:00Z</dcterms:modified>
</cp:coreProperties>
</file>