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63" w:rsidRDefault="008B3063" w:rsidP="007752CE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 xml:space="preserve">            </w:t>
      </w:r>
      <w:r w:rsidRPr="008B3063"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>Klauzula informacyjna dl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>a oferentów</w:t>
      </w:r>
    </w:p>
    <w:p w:rsidR="008B3063" w:rsidRDefault="008B3063" w:rsidP="007752CE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</w:pPr>
    </w:p>
    <w:p w:rsidR="008B3063" w:rsidRDefault="008B3063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B3063">
        <w:rPr>
          <w:rFonts w:ascii="Times New Roman" w:eastAsia="Times New Roman" w:hAnsi="Times New Roman" w:cs="Times New Roman"/>
          <w:bCs/>
          <w:color w:val="000000"/>
          <w:lang w:eastAsia="pl-PL"/>
        </w:rPr>
        <w:t>Kla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uzula informacyjna dotycząca przetwarzania danych osobowych, o której mowa w  art. 13</w:t>
      </w:r>
    </w:p>
    <w:p w:rsidR="008B3063" w:rsidRDefault="008B3063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Rozporządzenia Parlamentu Europejskiego i Rady (EU) 2016/679 z dnia 27 kwietnia 2016 r.</w:t>
      </w:r>
    </w:p>
    <w:p w:rsidR="008B3063" w:rsidRDefault="008B3063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 sprawie ochrony osób</w:t>
      </w:r>
      <w:r w:rsidR="00FC0F7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fizycznych w związku z przetwarzaniem danych osobowych i w sprawie</w:t>
      </w:r>
    </w:p>
    <w:p w:rsidR="00FC0F72" w:rsidRDefault="00FC0F72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swobodnego przepływu takich  danych oraz uchylenia dyrektywy 95/46/WE (ogólne rozporządzenie</w:t>
      </w:r>
    </w:p>
    <w:p w:rsidR="00FC0F72" w:rsidRDefault="00FC0F72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o przetwarzaniu danych), zwanych dalej RODO, dla osób, będących oferentem i uczestniczących</w:t>
      </w:r>
    </w:p>
    <w:p w:rsidR="00FC0F72" w:rsidRDefault="00FC0F72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czynnie z oferentem w składaniu oferty na realizację zadań publicznych z zakresu</w:t>
      </w:r>
      <w:r w:rsidR="001F437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wspierania i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upowszechniania</w:t>
      </w:r>
      <w:r w:rsidR="001F437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9E2AC9">
        <w:rPr>
          <w:rFonts w:ascii="Times New Roman" w:eastAsia="Times New Roman" w:hAnsi="Times New Roman" w:cs="Times New Roman"/>
          <w:bCs/>
          <w:color w:val="000000"/>
          <w:lang w:eastAsia="pl-PL"/>
        </w:rPr>
        <w:t>kultury fizycznej i sportu w roku 2020.</w:t>
      </w:r>
    </w:p>
    <w:p w:rsidR="009E2AC9" w:rsidRDefault="009E2AC9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E2AC9" w:rsidRDefault="001F7448" w:rsidP="007752C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1. Administratorem Pani/Pana danych osobowych wskazanych w dokumentacji konkursowej jest</w:t>
      </w:r>
    </w:p>
    <w:p w:rsidR="0034733E" w:rsidRPr="00B5203E" w:rsidRDefault="001F7448" w:rsidP="00B520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Wójt Gminy Zagrodno z siedzibą w Zagrodni</w:t>
      </w:r>
      <w:r w:rsidR="00B5203E">
        <w:rPr>
          <w:rFonts w:ascii="Times New Roman" w:eastAsia="Times New Roman" w:hAnsi="Times New Roman" w:cs="Times New Roman"/>
          <w:bCs/>
          <w:color w:val="000000"/>
          <w:lang w:eastAsia="pl-PL"/>
        </w:rPr>
        <w:t>e, Zagrodno 52, 59-516 Zagrodno</w:t>
      </w:r>
    </w:p>
    <w:p w:rsidR="008B3063" w:rsidRPr="008B3063" w:rsidRDefault="00B5203E" w:rsidP="00B5203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347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podstawie:</w:t>
      </w:r>
    </w:p>
    <w:p w:rsidR="0034733E" w:rsidRDefault="008B3063" w:rsidP="007752CE">
      <w:pPr>
        <w:numPr>
          <w:ilvl w:val="0"/>
          <w:numId w:val="6"/>
        </w:num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Rozporządzenia Parlamentu Euro</w:t>
      </w:r>
      <w:r w:rsidR="00347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pejskiego i Rady (UE) 2016/679 </w:t>
      </w:r>
    </w:p>
    <w:p w:rsidR="0034733E" w:rsidRDefault="003473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27 kwietnia 2016 r. w sprawie och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rony osób fizycznych w związku </w:t>
      </w:r>
    </w:p>
    <w:p w:rsidR="0034733E" w:rsidRDefault="003473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przetwarzaniem danych osobowych i w sprawie swobodnego przepływu takich danych</w:t>
      </w:r>
    </w:p>
    <w:p w:rsidR="0034733E" w:rsidRDefault="003473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95/46/WE), dalej „RODO” (wypełnienie obowiązku prawnego</w:t>
      </w:r>
    </w:p>
    <w:p w:rsidR="008B3063" w:rsidRPr="008B3063" w:rsidRDefault="003473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ciążącego na administratorze),</w:t>
      </w:r>
    </w:p>
    <w:p w:rsidR="008B3063" w:rsidRDefault="008B3063" w:rsidP="007752CE">
      <w:pPr>
        <w:numPr>
          <w:ilvl w:val="0"/>
          <w:numId w:val="6"/>
        </w:num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e RODO (wykonywanie zadań w interesie publicznym),</w:t>
      </w:r>
      <w:r w:rsidR="00B52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</w:t>
      </w:r>
    </w:p>
    <w:p w:rsidR="008B3063" w:rsidRPr="008B3063" w:rsidRDefault="00B5203E" w:rsidP="00982BDA">
      <w:p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przeprowadzeniem otwartego konkursu ofert na realizację zadań publicznych z zakresu </w:t>
      </w:r>
      <w:r w:rsidR="001F4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upowszechniania kultury fizycznej i sportu w roku 2020.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3063" w:rsidRDefault="00B520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7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 wyznaczył Inspektora Ochrony Danych Osobowych, z którym można</w:t>
      </w:r>
    </w:p>
    <w:p w:rsidR="002F38BF" w:rsidRPr="008B3063" w:rsidRDefault="002F38BF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skontaktować się poprzez e-mail iod@zagrodno.eu</w:t>
      </w:r>
    </w:p>
    <w:p w:rsidR="002F38BF" w:rsidRDefault="00B520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podmioty uprawnione na podstawie</w:t>
      </w:r>
    </w:p>
    <w:p w:rsidR="008B3063" w:rsidRDefault="002F38BF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prawa. Pani/Pana dane osobowe zawarte w ofercie zostaną przekazane </w:t>
      </w:r>
    </w:p>
    <w:p w:rsidR="002F38BF" w:rsidRDefault="002F38BF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członkom Komisji Konkursowej, która zostanie powołana przez Administratora w celu</w:t>
      </w:r>
    </w:p>
    <w:p w:rsidR="002F38BF" w:rsidRPr="008B3063" w:rsidRDefault="002F38BF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wyboru najkorzystniejszej oferty po upływie składania ofert.</w:t>
      </w:r>
    </w:p>
    <w:p w:rsidR="008B3063" w:rsidRDefault="00B5203E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F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B3063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</w:t>
      </w:r>
      <w:r w:rsidR="00453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ędą przechowywane przez okres wynikający z przepisów </w:t>
      </w:r>
    </w:p>
    <w:p w:rsidR="00453B2D" w:rsidRDefault="00453B2D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ustawy z dnia 14 lipca 1983 r. o narodowym zasobie archiwalnym i archiwach (Dz. U.</w:t>
      </w:r>
    </w:p>
    <w:p w:rsidR="00453B2D" w:rsidRDefault="00453B2D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 2019 poz. 553, ze zm.).</w:t>
      </w:r>
    </w:p>
    <w:p w:rsidR="00453B2D" w:rsidRDefault="00982BDA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53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53B2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oraz prawo ich sprostowania,</w:t>
      </w:r>
    </w:p>
    <w:p w:rsidR="00453B2D" w:rsidRDefault="00453B2D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lub ograniczenia przetwarzania, prawo wniesienia sprzeciwu wobec</w:t>
      </w:r>
    </w:p>
    <w:p w:rsidR="00453B2D" w:rsidRDefault="00453B2D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przetwarzania, prawo przenoszenia danych.</w:t>
      </w:r>
    </w:p>
    <w:p w:rsidR="00523E96" w:rsidRDefault="00982BDA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>. Podanie danych osobowych jest dobrowolne, jednak niezbędne w celu przeprowadzenia</w:t>
      </w:r>
    </w:p>
    <w:p w:rsidR="00523E96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otwartego konkursu ofert, oceny ofert i wyboru podmiotu, z którym zostanie podpisana </w:t>
      </w:r>
    </w:p>
    <w:p w:rsidR="00523E96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umowa. W razie odmowy podania danych osobowych konsekwencją będzie odmowa</w:t>
      </w:r>
    </w:p>
    <w:p w:rsidR="00523E96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dokonania wnioskowanej czynności.</w:t>
      </w:r>
    </w:p>
    <w:p w:rsidR="00523E96" w:rsidRDefault="00982BDA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3E96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Prezesa Urzędu Ochrony Danych Osobowych</w:t>
      </w:r>
    </w:p>
    <w:p w:rsidR="00523E96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uzna Pani/Pan, że przetwarzanie danych osobowych Pani/Pana dotyczących narusza</w:t>
      </w:r>
    </w:p>
    <w:p w:rsidR="00523E96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RODO.</w:t>
      </w:r>
    </w:p>
    <w:p w:rsidR="00523E96" w:rsidRDefault="00982BDA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23E96" w:rsidRP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3E96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</w:t>
      </w:r>
      <w:r w:rsid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decyzje nie będą podejmowane </w:t>
      </w:r>
    </w:p>
    <w:p w:rsidR="0070203D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zautomatyzo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wany, ani</w:t>
      </w:r>
      <w:r w:rsidR="00702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tworzone żadne profile, co oznacza, że nie </w:t>
      </w:r>
    </w:p>
    <w:p w:rsidR="00523E96" w:rsidRPr="008B3063" w:rsidRDefault="0070203D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będą podejmowane żadne działania o których mowa w art. 22 ust. 1 i ust. 4 RODO.</w:t>
      </w:r>
    </w:p>
    <w:p w:rsidR="00CA2BD1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A2BD1">
        <w:rPr>
          <w:rFonts w:ascii="Times New Roman" w:eastAsia="Times New Roman" w:hAnsi="Times New Roman" w:cs="Times New Roman"/>
          <w:sz w:val="24"/>
          <w:szCs w:val="24"/>
          <w:lang w:eastAsia="pl-PL"/>
        </w:rPr>
        <w:t>. Pani/Pana dane osobowe wskazane przez oferenta w dokumentacji konkursowej nie</w:t>
      </w:r>
    </w:p>
    <w:p w:rsidR="00CA2BD1" w:rsidRDefault="00CA2BD1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będą przekazywane do państwa trzeciego lub organizacji międzynarodowej.</w:t>
      </w:r>
    </w:p>
    <w:p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                                                                  …………………</w:t>
      </w:r>
      <w:r w:rsidR="00350A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:rsidR="00982BDA" w:rsidRPr="00982BDA" w:rsidRDefault="00982BDA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982BDA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iejscowość, dnia                                                                                                 </w:t>
      </w:r>
      <w:r w:rsidR="00350A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podpis                  </w:t>
      </w:r>
    </w:p>
    <w:p w:rsidR="00CA2BD1" w:rsidRPr="008B3063" w:rsidRDefault="00CA2BD1" w:rsidP="00CA2BD1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2BD1" w:rsidRDefault="00CA2BD1" w:rsidP="00CA2BD1"/>
    <w:p w:rsidR="00523E96" w:rsidRDefault="00523E96" w:rsidP="007752CE">
      <w:pPr>
        <w:spacing w:after="0" w:line="360" w:lineRule="auto"/>
        <w:jc w:val="both"/>
      </w:pPr>
    </w:p>
    <w:p w:rsidR="00523E96" w:rsidRPr="008B3063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3E96" w:rsidRPr="008B3063" w:rsidRDefault="00523E96" w:rsidP="007752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3E96" w:rsidRPr="008B3063" w:rsidRDefault="00523E96" w:rsidP="007752CE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063" w:rsidRPr="008B3063" w:rsidRDefault="008B3063" w:rsidP="007752CE">
      <w:p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B3063" w:rsidRPr="008B3063" w:rsidSect="007752CE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060" w:rsidRDefault="006A2060" w:rsidP="007752CE">
      <w:pPr>
        <w:spacing w:after="0" w:line="240" w:lineRule="auto"/>
      </w:pPr>
      <w:r>
        <w:separator/>
      </w:r>
    </w:p>
  </w:endnote>
  <w:endnote w:type="continuationSeparator" w:id="0">
    <w:p w:rsidR="006A2060" w:rsidRDefault="006A2060" w:rsidP="0077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060" w:rsidRDefault="006A2060" w:rsidP="007752CE">
      <w:pPr>
        <w:spacing w:after="0" w:line="240" w:lineRule="auto"/>
      </w:pPr>
      <w:r>
        <w:separator/>
      </w:r>
    </w:p>
  </w:footnote>
  <w:footnote w:type="continuationSeparator" w:id="0">
    <w:p w:rsidR="006A2060" w:rsidRDefault="006A2060" w:rsidP="00775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A3F"/>
    <w:multiLevelType w:val="multilevel"/>
    <w:tmpl w:val="BF38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434FE"/>
    <w:multiLevelType w:val="multilevel"/>
    <w:tmpl w:val="4610663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9A6743F"/>
    <w:multiLevelType w:val="multilevel"/>
    <w:tmpl w:val="B38EE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B93618F"/>
    <w:multiLevelType w:val="multilevel"/>
    <w:tmpl w:val="C7DE3D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E3CFE"/>
    <w:multiLevelType w:val="multilevel"/>
    <w:tmpl w:val="187256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1345E"/>
    <w:multiLevelType w:val="multilevel"/>
    <w:tmpl w:val="8610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45A3B"/>
    <w:multiLevelType w:val="multilevel"/>
    <w:tmpl w:val="C7DA9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91E41"/>
    <w:multiLevelType w:val="multilevel"/>
    <w:tmpl w:val="C76E49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063"/>
    <w:rsid w:val="000406EC"/>
    <w:rsid w:val="001F4370"/>
    <w:rsid w:val="001F7448"/>
    <w:rsid w:val="002F38BF"/>
    <w:rsid w:val="0034733E"/>
    <w:rsid w:val="00350A51"/>
    <w:rsid w:val="00453B2D"/>
    <w:rsid w:val="004F361C"/>
    <w:rsid w:val="00523E96"/>
    <w:rsid w:val="00602261"/>
    <w:rsid w:val="006A2060"/>
    <w:rsid w:val="006D0607"/>
    <w:rsid w:val="0070203D"/>
    <w:rsid w:val="007752CE"/>
    <w:rsid w:val="008B3063"/>
    <w:rsid w:val="008F5D63"/>
    <w:rsid w:val="00932788"/>
    <w:rsid w:val="00982BDA"/>
    <w:rsid w:val="009E2AC9"/>
    <w:rsid w:val="00A17031"/>
    <w:rsid w:val="00B31444"/>
    <w:rsid w:val="00B5203E"/>
    <w:rsid w:val="00CA2BD1"/>
    <w:rsid w:val="00DE6AF6"/>
    <w:rsid w:val="00F53231"/>
    <w:rsid w:val="00F90B7F"/>
    <w:rsid w:val="00FC0F72"/>
    <w:rsid w:val="00FE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AF6"/>
  </w:style>
  <w:style w:type="paragraph" w:styleId="Nagwek2">
    <w:name w:val="heading 2"/>
    <w:basedOn w:val="Normalny"/>
    <w:link w:val="Nagwek2Znak"/>
    <w:uiPriority w:val="9"/>
    <w:qFormat/>
    <w:rsid w:val="008B3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30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306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2CE"/>
  </w:style>
  <w:style w:type="paragraph" w:styleId="Stopka">
    <w:name w:val="footer"/>
    <w:basedOn w:val="Normalny"/>
    <w:link w:val="StopkaZnak"/>
    <w:uiPriority w:val="99"/>
    <w:unhideWhenUsed/>
    <w:rsid w:val="0077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B3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30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306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2CE"/>
  </w:style>
  <w:style w:type="paragraph" w:styleId="Stopka">
    <w:name w:val="footer"/>
    <w:basedOn w:val="Normalny"/>
    <w:link w:val="StopkaZnak"/>
    <w:uiPriority w:val="99"/>
    <w:unhideWhenUsed/>
    <w:rsid w:val="0077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KOSIOROWSKA</cp:lastModifiedBy>
  <cp:revision>17</cp:revision>
  <dcterms:created xsi:type="dcterms:W3CDTF">2020-01-12T16:55:00Z</dcterms:created>
  <dcterms:modified xsi:type="dcterms:W3CDTF">2020-01-15T08:45:00Z</dcterms:modified>
</cp:coreProperties>
</file>